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F1803" w:rsidRDefault="008D1E7D">
      <w:pPr>
        <w:pStyle w:val="Heading1"/>
        <w:rPr>
          <w:rFonts w:eastAsia="Times New Roman"/>
        </w:rPr>
      </w:pPr>
      <w:r>
        <w:rPr>
          <w:rFonts w:eastAsia="Times New Roman"/>
        </w:rPr>
        <w:t xml:space="preserve">Maurice </w:t>
      </w:r>
      <w:proofErr w:type="spellStart"/>
      <w:r>
        <w:rPr>
          <w:rFonts w:eastAsia="Times New Roman"/>
        </w:rPr>
        <w:t>Scève</w:t>
      </w:r>
      <w:proofErr w:type="spellEnd"/>
    </w:p>
    <w:p w:rsidR="001328CC" w:rsidRDefault="001328CC" w:rsidP="001328CC">
      <w:pPr>
        <w:pStyle w:val="text-align-center"/>
      </w:pPr>
    </w:p>
    <w:p w:rsidR="00EF1803" w:rsidRDefault="008D1E7D">
      <w:pPr>
        <w:pStyle w:val="Heading2"/>
        <w:jc w:val="center"/>
        <w:rPr>
          <w:rFonts w:eastAsia="Times New Roman"/>
        </w:rPr>
      </w:pPr>
      <w:r>
        <w:rPr>
          <w:rFonts w:eastAsia="Times New Roman"/>
        </w:rPr>
        <w:t>Selected Poems from ‘</w:t>
      </w:r>
      <w:proofErr w:type="spellStart"/>
      <w:r>
        <w:rPr>
          <w:rFonts w:eastAsia="Times New Roman"/>
        </w:rPr>
        <w:t>Délie</w:t>
      </w:r>
      <w:proofErr w:type="spellEnd"/>
      <w:r>
        <w:rPr>
          <w:rFonts w:eastAsia="Times New Roman"/>
        </w:rPr>
        <w:t>’</w:t>
      </w:r>
    </w:p>
    <w:p w:rsidR="001328CC" w:rsidRDefault="001328CC">
      <w:pPr>
        <w:pStyle w:val="text-align-center"/>
      </w:pPr>
    </w:p>
    <w:p w:rsidR="001328CC" w:rsidRDefault="001328CC">
      <w:pPr>
        <w:pStyle w:val="text-align-center"/>
      </w:pPr>
    </w:p>
    <w:p w:rsidR="00EF1803" w:rsidRDefault="008D1E7D">
      <w:pPr>
        <w:pStyle w:val="text-align-center"/>
      </w:pPr>
      <w:r>
        <w:t>Translated by A. S. Kline © Copyright 2018 All Rights Reserved</w:t>
      </w:r>
    </w:p>
    <w:p w:rsidR="00EF1803" w:rsidRDefault="008D1E7D">
      <w:pPr>
        <w:pStyle w:val="text-align-center"/>
      </w:pPr>
      <w:r>
        <w:t>This work may be freely reproduced, stored, and transmitted, electronically or otherwise, for any non-commercial purpose.</w:t>
      </w:r>
    </w:p>
    <w:p w:rsidR="00EF1803" w:rsidRDefault="00654F9C">
      <w:pPr>
        <w:pStyle w:val="NormalWeb"/>
      </w:pPr>
      <w:r>
        <w:t xml:space="preserve"> </w:t>
      </w:r>
    </w:p>
    <w:p w:rsidR="00EF1803" w:rsidRDefault="008D1E7D">
      <w:pPr>
        <w:pStyle w:val="Heading3"/>
        <w:rPr>
          <w:rFonts w:eastAsia="Times New Roman"/>
        </w:rPr>
      </w:pPr>
      <w:r>
        <w:rPr>
          <w:rFonts w:eastAsia="Times New Roman"/>
        </w:rPr>
        <w:lastRenderedPageBreak/>
        <w:t>Contents</w:t>
      </w:r>
    </w:p>
    <w:p w:rsidR="00EF1803" w:rsidRPr="001328CC" w:rsidRDefault="003A27A5">
      <w:pPr>
        <w:pStyle w:val="NormalWeb"/>
      </w:pPr>
      <w:hyperlink w:anchor="anchor_Toc503186570" w:history="1">
        <w:r w:rsidR="008D1E7D" w:rsidRPr="001328CC">
          <w:rPr>
            <w:rStyle w:val="Hyperlink"/>
            <w:color w:val="auto"/>
            <w:u w:val="none"/>
          </w:rPr>
          <w:t>Translator’s Introduction</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570 \* MERGEFORMAT ">
        <w:r w:rsidR="00B2567D">
          <w:rPr>
            <w:noProof/>
          </w:rPr>
          <w:t>7</w:t>
        </w:r>
      </w:fldSimple>
    </w:p>
    <w:p w:rsidR="00EF1803" w:rsidRPr="001328CC" w:rsidRDefault="003A27A5">
      <w:pPr>
        <w:pStyle w:val="NormalWeb"/>
      </w:pPr>
      <w:hyperlink w:anchor="anchor_Toc503186571" w:history="1">
        <w:r w:rsidR="008D1E7D" w:rsidRPr="001328CC">
          <w:rPr>
            <w:rStyle w:val="Hyperlink"/>
            <w:color w:val="auto"/>
            <w:u w:val="none"/>
          </w:rPr>
          <w:t xml:space="preserve">Portrait of </w:t>
        </w:r>
        <w:proofErr w:type="spellStart"/>
        <w:r w:rsidR="008D1E7D" w:rsidRPr="001328CC">
          <w:rPr>
            <w:rStyle w:val="Hyperlink"/>
            <w:color w:val="auto"/>
            <w:u w:val="none"/>
          </w:rPr>
          <w:t>Scève</w:t>
        </w:r>
        <w:proofErr w:type="spellEnd"/>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571 \* MERGEFORMAT ">
        <w:r w:rsidR="00B2567D">
          <w:rPr>
            <w:noProof/>
          </w:rPr>
          <w:t>7</w:t>
        </w:r>
      </w:fldSimple>
    </w:p>
    <w:p w:rsidR="00EF1803" w:rsidRPr="001328CC" w:rsidRDefault="003A27A5">
      <w:pPr>
        <w:pStyle w:val="NormalWeb"/>
      </w:pPr>
      <w:hyperlink w:anchor="anchor_Toc503186572" w:history="1">
        <w:r w:rsidR="008D1E7D" w:rsidRPr="001328CC">
          <w:rPr>
            <w:rStyle w:val="Hyperlink"/>
            <w:color w:val="auto"/>
            <w:u w:val="none"/>
          </w:rPr>
          <w:t>Frontispiece</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572 \* MERGEFORMAT ">
        <w:r w:rsidR="00B2567D">
          <w:rPr>
            <w:noProof/>
          </w:rPr>
          <w:t>8</w:t>
        </w:r>
      </w:fldSimple>
    </w:p>
    <w:p w:rsidR="00EF1803" w:rsidRPr="001328CC" w:rsidRDefault="003A27A5">
      <w:pPr>
        <w:pStyle w:val="NormalWeb"/>
      </w:pPr>
      <w:hyperlink w:anchor="anchor_Toc503186573" w:history="1">
        <w:r w:rsidR="008D1E7D" w:rsidRPr="001328CC">
          <w:rPr>
            <w:rStyle w:val="Hyperlink"/>
            <w:color w:val="auto"/>
            <w:u w:val="none"/>
          </w:rPr>
          <w:t xml:space="preserve">A Sa </w:t>
        </w:r>
        <w:proofErr w:type="spellStart"/>
        <w:proofErr w:type="gramStart"/>
        <w:r w:rsidR="008D1E7D" w:rsidRPr="001328CC">
          <w:rPr>
            <w:rStyle w:val="Hyperlink"/>
            <w:color w:val="auto"/>
            <w:u w:val="none"/>
          </w:rPr>
          <w:t>Delie</w:t>
        </w:r>
        <w:proofErr w:type="spellEnd"/>
        <w:r w:rsidR="00654F9C" w:rsidRPr="001328CC">
          <w:rPr>
            <w:rStyle w:val="Hyperlink"/>
            <w:color w:val="auto"/>
            <w:u w:val="none"/>
          </w:rPr>
          <w:t xml:space="preserve"> </w:t>
        </w:r>
        <w:r w:rsidR="008D1E7D" w:rsidRPr="001328CC">
          <w:rPr>
            <w:rStyle w:val="Hyperlink"/>
            <w:color w:val="auto"/>
            <w:u w:val="none"/>
          </w:rPr>
          <w:t xml:space="preserve"> (</w:t>
        </w:r>
        <w:proofErr w:type="gramEnd"/>
        <w:r w:rsidR="008D1E7D" w:rsidRPr="001328CC">
          <w:rPr>
            <w:rStyle w:val="Hyperlink"/>
            <w:color w:val="auto"/>
            <w:u w:val="none"/>
          </w:rPr>
          <w:t xml:space="preserve">To His </w:t>
        </w:r>
        <w:proofErr w:type="spellStart"/>
        <w:r w:rsidR="008D1E7D" w:rsidRPr="001328CC">
          <w:rPr>
            <w:rStyle w:val="Hyperlink"/>
            <w:color w:val="auto"/>
            <w:u w:val="none"/>
          </w:rPr>
          <w:t>Délie</w:t>
        </w:r>
        <w:proofErr w:type="spellEnd"/>
        <w:r w:rsidR="008D1E7D" w:rsidRPr="001328CC">
          <w:rPr>
            <w:rStyle w:val="Hyperlink"/>
            <w:color w:val="auto"/>
            <w:u w:val="none"/>
          </w:rPr>
          <w:t>)</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573 \* MERGEFORMAT ">
        <w:r w:rsidR="00B2567D">
          <w:rPr>
            <w:noProof/>
          </w:rPr>
          <w:t>9</w:t>
        </w:r>
      </w:fldSimple>
    </w:p>
    <w:p w:rsidR="00EF1803" w:rsidRPr="001328CC" w:rsidRDefault="003A27A5">
      <w:pPr>
        <w:pStyle w:val="indent"/>
      </w:pPr>
      <w:hyperlink w:anchor="anchor_Toc503186574" w:history="1">
        <w:r w:rsidR="008D1E7D" w:rsidRPr="001328CC">
          <w:rPr>
            <w:rStyle w:val="Hyperlink"/>
            <w:color w:val="auto"/>
            <w:u w:val="none"/>
          </w:rPr>
          <w:t>Not Venus’ burning dart</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574 \* MERGEFORMAT ">
        <w:r w:rsidR="00B2567D">
          <w:rPr>
            <w:noProof/>
          </w:rPr>
          <w:t>9</w:t>
        </w:r>
      </w:fldSimple>
    </w:p>
    <w:p w:rsidR="00EF1803" w:rsidRPr="001328CC" w:rsidRDefault="003A27A5">
      <w:pPr>
        <w:pStyle w:val="NormalWeb"/>
        <w:rPr>
          <w:lang w:val="fr-FR"/>
        </w:rPr>
      </w:pPr>
      <w:hyperlink w:anchor="anchor_Toc503186575" w:history="1">
        <w:r w:rsidR="008D1E7D" w:rsidRPr="001328CC">
          <w:rPr>
            <w:rStyle w:val="Hyperlink"/>
            <w:color w:val="auto"/>
            <w:u w:val="none"/>
          </w:rPr>
          <w:t xml:space="preserve">Engraving of </w:t>
        </w:r>
        <w:proofErr w:type="spellStart"/>
        <w:r w:rsidR="008D1E7D" w:rsidRPr="001328CC">
          <w:rPr>
            <w:rStyle w:val="Hyperlink"/>
            <w:color w:val="auto"/>
            <w:u w:val="none"/>
          </w:rPr>
          <w:t>Scève</w:t>
        </w:r>
        <w:proofErr w:type="spellEnd"/>
        <w:r w:rsidR="008D1E7D" w:rsidRPr="001328CC">
          <w:rPr>
            <w:rStyle w:val="Hyperlink"/>
            <w:color w:val="auto"/>
            <w:u w:val="none"/>
          </w:rPr>
          <w:t xml:space="preserve"> </w:t>
        </w:r>
        <w:proofErr w:type="gramStart"/>
        <w:r w:rsidR="008D1E7D" w:rsidRPr="001328CC">
          <w:rPr>
            <w:rStyle w:val="Hyperlink"/>
            <w:color w:val="auto"/>
            <w:u w:val="none"/>
          </w:rPr>
          <w:t>( M</w:t>
        </w:r>
        <w:proofErr w:type="gramEnd"/>
        <w:r w:rsidR="008D1E7D" w:rsidRPr="001328CC">
          <w:rPr>
            <w:rStyle w:val="Hyperlink"/>
            <w:color w:val="auto"/>
            <w:u w:val="none"/>
          </w:rPr>
          <w:t>. S.)</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r>
      <w:r w:rsidR="001328CC" w:rsidRPr="001328CC">
        <w:tab/>
      </w:r>
      <w:r w:rsidR="001328CC" w:rsidRPr="001328CC">
        <w:rPr>
          <w:lang w:val="fr-FR"/>
        </w:rPr>
        <w:t xml:space="preserve">p. </w:t>
      </w:r>
      <w:fldSimple w:instr=" PAGEREF anchor_Toc503186575 \* MERGEFORMAT ">
        <w:r w:rsidR="00B2567D">
          <w:rPr>
            <w:noProof/>
            <w:lang w:val="fr-FR"/>
          </w:rPr>
          <w:t>10</w:t>
        </w:r>
      </w:fldSimple>
    </w:p>
    <w:p w:rsidR="00EF1803" w:rsidRPr="001328CC" w:rsidRDefault="003A27A5">
      <w:pPr>
        <w:pStyle w:val="NormalWeb"/>
      </w:pPr>
      <w:hyperlink w:anchor="anchor_Toc503186576" w:history="1">
        <w:r w:rsidR="008D1E7D" w:rsidRPr="001328CC">
          <w:rPr>
            <w:rStyle w:val="Hyperlink"/>
            <w:color w:val="auto"/>
            <w:u w:val="none"/>
            <w:lang w:val="fr-FR"/>
          </w:rPr>
          <w:t>‘L’</w:t>
        </w:r>
        <w:proofErr w:type="spellStart"/>
        <w:r w:rsidR="008D1E7D" w:rsidRPr="001328CC">
          <w:rPr>
            <w:rStyle w:val="Hyperlink"/>
            <w:color w:val="auto"/>
            <w:u w:val="none"/>
            <w:lang w:val="fr-FR"/>
          </w:rPr>
          <w:t>Oeil</w:t>
        </w:r>
        <w:proofErr w:type="spellEnd"/>
        <w:r w:rsidR="008D1E7D" w:rsidRPr="001328CC">
          <w:rPr>
            <w:rStyle w:val="Hyperlink"/>
            <w:color w:val="auto"/>
            <w:u w:val="none"/>
            <w:lang w:val="fr-FR"/>
          </w:rPr>
          <w:t xml:space="preserve"> trop ardent en mes </w:t>
        </w:r>
        <w:proofErr w:type="spellStart"/>
        <w:r w:rsidR="008D1E7D" w:rsidRPr="001328CC">
          <w:rPr>
            <w:rStyle w:val="Hyperlink"/>
            <w:color w:val="auto"/>
            <w:u w:val="none"/>
            <w:lang w:val="fr-FR"/>
          </w:rPr>
          <w:t>ieunes</w:t>
        </w:r>
        <w:proofErr w:type="spellEnd"/>
        <w:r w:rsidR="008D1E7D" w:rsidRPr="001328CC">
          <w:rPr>
            <w:rStyle w:val="Hyperlink"/>
            <w:color w:val="auto"/>
            <w:u w:val="none"/>
            <w:lang w:val="fr-FR"/>
          </w:rPr>
          <w:t xml:space="preserve"> erreurs’ (Délie: I)</w:t>
        </w:r>
      </w:hyperlink>
      <w:r w:rsidR="001328CC" w:rsidRPr="001328CC">
        <w:rPr>
          <w:lang w:val="fr-FR"/>
        </w:rPr>
        <w:t xml:space="preserve"> </w:t>
      </w:r>
      <w:r w:rsidR="001328CC" w:rsidRPr="001328CC">
        <w:rPr>
          <w:lang w:val="fr-FR"/>
        </w:rPr>
        <w:tab/>
      </w:r>
      <w:r w:rsidR="001328CC" w:rsidRPr="001328CC">
        <w:rPr>
          <w:lang w:val="fr-FR"/>
        </w:rPr>
        <w:tab/>
      </w:r>
      <w:r w:rsidR="001328CC" w:rsidRPr="001328CC">
        <w:rPr>
          <w:lang w:val="fr-FR"/>
        </w:rPr>
        <w:tab/>
        <w:t xml:space="preserve">p. </w:t>
      </w:r>
      <w:fldSimple w:instr=" PAGEREF anchor_Toc503186576 \* MERGEFORMAT ">
        <w:r w:rsidR="00B2567D" w:rsidRPr="00B2567D">
          <w:rPr>
            <w:noProof/>
          </w:rPr>
          <w:t>11</w:t>
        </w:r>
      </w:fldSimple>
    </w:p>
    <w:p w:rsidR="00EF1803" w:rsidRPr="001328CC" w:rsidRDefault="003A27A5">
      <w:pPr>
        <w:pStyle w:val="indent"/>
      </w:pPr>
      <w:hyperlink w:anchor="anchor_Toc503186577" w:history="1">
        <w:r w:rsidR="008D1E7D" w:rsidRPr="001328CC">
          <w:rPr>
            <w:rStyle w:val="Hyperlink"/>
            <w:color w:val="auto"/>
            <w:u w:val="none"/>
          </w:rPr>
          <w:t>The eye too ardent in its youthful error</w:t>
        </w:r>
      </w:hyperlink>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577 \* MERGEFORMAT ">
        <w:r w:rsidR="00B2567D">
          <w:rPr>
            <w:noProof/>
          </w:rPr>
          <w:t>11</w:t>
        </w:r>
      </w:fldSimple>
    </w:p>
    <w:p w:rsidR="00EF1803" w:rsidRPr="001328CC" w:rsidRDefault="003A27A5">
      <w:pPr>
        <w:pStyle w:val="NormalWeb"/>
        <w:rPr>
          <w:lang w:val="fr-FR"/>
        </w:rPr>
      </w:pPr>
      <w:hyperlink w:anchor="anchor_Toc503186578" w:history="1">
        <w:r w:rsidR="008D1E7D" w:rsidRPr="001328CC">
          <w:rPr>
            <w:rStyle w:val="Hyperlink"/>
            <w:color w:val="auto"/>
            <w:u w:val="none"/>
          </w:rPr>
          <w:t>Emblem I: The Lady and the Unicorn</w:t>
        </w:r>
      </w:hyperlink>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578 \* MERGEFORMAT ">
        <w:r w:rsidR="00B2567D" w:rsidRPr="00B2567D">
          <w:rPr>
            <w:noProof/>
            <w:lang w:val="fr-FR"/>
          </w:rPr>
          <w:t>12</w:t>
        </w:r>
      </w:fldSimple>
    </w:p>
    <w:p w:rsidR="00EF1803" w:rsidRPr="001328CC" w:rsidRDefault="003A27A5">
      <w:pPr>
        <w:pStyle w:val="NormalWeb"/>
      </w:pPr>
      <w:hyperlink w:anchor="anchor_Toc503186579" w:history="1">
        <w:r w:rsidR="008D1E7D" w:rsidRPr="001328CC">
          <w:rPr>
            <w:rStyle w:val="Hyperlink"/>
            <w:color w:val="auto"/>
            <w:u w:val="none"/>
            <w:lang w:val="fr-FR"/>
          </w:rPr>
          <w:t xml:space="preserve">‘Libre </w:t>
        </w:r>
        <w:proofErr w:type="spellStart"/>
        <w:r w:rsidR="008D1E7D" w:rsidRPr="001328CC">
          <w:rPr>
            <w:rStyle w:val="Hyperlink"/>
            <w:color w:val="auto"/>
            <w:u w:val="none"/>
            <w:lang w:val="fr-FR"/>
          </w:rPr>
          <w:t>viuois</w:t>
        </w:r>
        <w:proofErr w:type="spellEnd"/>
        <w:r w:rsidR="008D1E7D" w:rsidRPr="001328CC">
          <w:rPr>
            <w:rStyle w:val="Hyperlink"/>
            <w:color w:val="auto"/>
            <w:u w:val="none"/>
            <w:lang w:val="fr-FR"/>
          </w:rPr>
          <w:t xml:space="preserve"> en l’</w:t>
        </w:r>
        <w:proofErr w:type="spellStart"/>
        <w:r w:rsidR="008D1E7D" w:rsidRPr="001328CC">
          <w:rPr>
            <w:rStyle w:val="Hyperlink"/>
            <w:color w:val="auto"/>
            <w:u w:val="none"/>
            <w:lang w:val="fr-FR"/>
          </w:rPr>
          <w:t>Auril</w:t>
        </w:r>
        <w:proofErr w:type="spellEnd"/>
        <w:r w:rsidR="008D1E7D" w:rsidRPr="001328CC">
          <w:rPr>
            <w:rStyle w:val="Hyperlink"/>
            <w:color w:val="auto"/>
            <w:u w:val="none"/>
            <w:lang w:val="fr-FR"/>
          </w:rPr>
          <w:t xml:space="preserve"> de mon </w:t>
        </w:r>
        <w:proofErr w:type="spellStart"/>
        <w:r w:rsidR="008D1E7D" w:rsidRPr="001328CC">
          <w:rPr>
            <w:rStyle w:val="Hyperlink"/>
            <w:color w:val="auto"/>
            <w:u w:val="none"/>
            <w:lang w:val="fr-FR"/>
          </w:rPr>
          <w:t>aage</w:t>
        </w:r>
        <w:proofErr w:type="spellEnd"/>
        <w:r w:rsidR="008D1E7D" w:rsidRPr="001328CC">
          <w:rPr>
            <w:rStyle w:val="Hyperlink"/>
            <w:color w:val="auto"/>
            <w:u w:val="none"/>
            <w:lang w:val="fr-FR"/>
          </w:rPr>
          <w:t>’ (Délie: VI)</w:t>
        </w:r>
      </w:hyperlink>
      <w:r w:rsidR="001328CC" w:rsidRPr="001328CC">
        <w:rPr>
          <w:lang w:val="fr-FR"/>
        </w:rPr>
        <w:tab/>
      </w:r>
      <w:r w:rsidR="001328CC" w:rsidRPr="001328CC">
        <w:rPr>
          <w:lang w:val="fr-FR"/>
        </w:rPr>
        <w:tab/>
      </w:r>
      <w:r w:rsidR="001328CC" w:rsidRPr="001328CC">
        <w:rPr>
          <w:lang w:val="fr-FR"/>
        </w:rPr>
        <w:tab/>
      </w:r>
      <w:r w:rsidR="001328CC" w:rsidRPr="001328CC">
        <w:rPr>
          <w:lang w:val="fr-FR"/>
        </w:rPr>
        <w:tab/>
        <w:t xml:space="preserve">p. </w:t>
      </w:r>
      <w:fldSimple w:instr=" PAGEREF anchor_Toc503186579 \* MERGEFORMAT ">
        <w:r w:rsidR="00B2567D" w:rsidRPr="00B2567D">
          <w:rPr>
            <w:noProof/>
          </w:rPr>
          <w:t>13</w:t>
        </w:r>
      </w:fldSimple>
    </w:p>
    <w:p w:rsidR="00EF1803" w:rsidRPr="001328CC" w:rsidRDefault="003A27A5">
      <w:pPr>
        <w:pStyle w:val="indent"/>
        <w:rPr>
          <w:lang w:val="fr-FR"/>
        </w:rPr>
      </w:pPr>
      <w:hyperlink w:anchor="anchor_Toc503186580" w:history="1">
        <w:r w:rsidR="008D1E7D" w:rsidRPr="001328CC">
          <w:rPr>
            <w:rStyle w:val="Hyperlink"/>
            <w:color w:val="auto"/>
            <w:u w:val="none"/>
          </w:rPr>
          <w:t>Freely I lived in the April of my days,</w:t>
        </w:r>
      </w:hyperlink>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580 \* MERGEFORMAT ">
        <w:r w:rsidR="00B2567D" w:rsidRPr="00B2567D">
          <w:rPr>
            <w:noProof/>
            <w:lang w:val="fr-FR"/>
          </w:rPr>
          <w:t>13</w:t>
        </w:r>
      </w:fldSimple>
    </w:p>
    <w:p w:rsidR="00EF1803" w:rsidRPr="001328CC" w:rsidRDefault="003A27A5">
      <w:pPr>
        <w:pStyle w:val="NormalWeb"/>
        <w:rPr>
          <w:lang w:val="fr-FR"/>
        </w:rPr>
      </w:pPr>
      <w:hyperlink w:anchor="anchor_Toc503186581" w:history="1">
        <w:r w:rsidR="008D1E7D" w:rsidRPr="00B2567D">
          <w:rPr>
            <w:rStyle w:val="Hyperlink"/>
            <w:color w:val="auto"/>
            <w:u w:val="none"/>
          </w:rPr>
          <w:t>Emblem II: The Moon with Two Crescents</w:t>
        </w:r>
      </w:hyperlink>
      <w:r w:rsidR="001328CC" w:rsidRPr="00B2567D">
        <w:t xml:space="preserve"> </w:t>
      </w:r>
      <w:r w:rsidR="001328CC" w:rsidRPr="00B2567D">
        <w:tab/>
      </w:r>
      <w:r w:rsidR="001328CC" w:rsidRPr="00B2567D">
        <w:tab/>
      </w:r>
      <w:r w:rsidR="001328CC" w:rsidRPr="00B2567D">
        <w:tab/>
      </w:r>
      <w:r w:rsidR="001328CC" w:rsidRPr="00B2567D">
        <w:tab/>
      </w:r>
      <w:r w:rsidR="001328CC" w:rsidRPr="00B2567D">
        <w:tab/>
        <w:t xml:space="preserve">p. </w:t>
      </w:r>
      <w:fldSimple w:instr=" PAGEREF anchor_Toc503186581 \* MERGEFORMAT ">
        <w:r w:rsidR="00B2567D">
          <w:rPr>
            <w:noProof/>
            <w:lang w:val="fr-FR"/>
          </w:rPr>
          <w:t>14</w:t>
        </w:r>
      </w:fldSimple>
    </w:p>
    <w:p w:rsidR="00EF1803" w:rsidRPr="001328CC" w:rsidRDefault="003A27A5">
      <w:pPr>
        <w:pStyle w:val="NormalWeb"/>
      </w:pPr>
      <w:hyperlink w:anchor="anchor_Toc503186582" w:history="1">
        <w:r w:rsidR="008D1E7D" w:rsidRPr="001328CC">
          <w:rPr>
            <w:rStyle w:val="Hyperlink"/>
            <w:color w:val="auto"/>
            <w:u w:val="none"/>
            <w:lang w:val="fr-FR"/>
          </w:rPr>
          <w:t xml:space="preserve">‘Celle </w:t>
        </w:r>
        <w:proofErr w:type="spellStart"/>
        <w:r w:rsidR="008D1E7D" w:rsidRPr="001328CC">
          <w:rPr>
            <w:rStyle w:val="Hyperlink"/>
            <w:color w:val="auto"/>
            <w:u w:val="none"/>
            <w:lang w:val="fr-FR"/>
          </w:rPr>
          <w:t>beaulté</w:t>
        </w:r>
        <w:proofErr w:type="spellEnd"/>
        <w:r w:rsidR="008D1E7D" w:rsidRPr="001328CC">
          <w:rPr>
            <w:rStyle w:val="Hyperlink"/>
            <w:color w:val="auto"/>
            <w:u w:val="none"/>
            <w:lang w:val="fr-FR"/>
          </w:rPr>
          <w:t>, qui embellit le Monde’ (Délie: VII)</w:t>
        </w:r>
      </w:hyperlink>
      <w:r w:rsidR="001328CC" w:rsidRPr="001328CC">
        <w:rPr>
          <w:lang w:val="fr-FR"/>
        </w:rPr>
        <w:t xml:space="preserve"> </w:t>
      </w:r>
      <w:r w:rsidR="001328CC" w:rsidRPr="001328CC">
        <w:rPr>
          <w:lang w:val="fr-FR"/>
        </w:rPr>
        <w:tab/>
      </w:r>
      <w:r w:rsidR="001328CC" w:rsidRPr="001328CC">
        <w:rPr>
          <w:lang w:val="fr-FR"/>
        </w:rPr>
        <w:tab/>
      </w:r>
      <w:r w:rsidR="001328CC" w:rsidRPr="001328CC">
        <w:rPr>
          <w:lang w:val="fr-FR"/>
        </w:rPr>
        <w:tab/>
      </w:r>
      <w:r w:rsidR="001328CC" w:rsidRPr="001328CC">
        <w:rPr>
          <w:lang w:val="fr-FR"/>
        </w:rPr>
        <w:tab/>
        <w:t xml:space="preserve">p. </w:t>
      </w:r>
      <w:fldSimple w:instr=" PAGEREF anchor_Toc503186582 \* MERGEFORMAT ">
        <w:r w:rsidR="00B2567D" w:rsidRPr="00B2567D">
          <w:rPr>
            <w:noProof/>
          </w:rPr>
          <w:t>15</w:t>
        </w:r>
      </w:fldSimple>
    </w:p>
    <w:p w:rsidR="00EF1803" w:rsidRPr="001328CC" w:rsidRDefault="003A27A5">
      <w:pPr>
        <w:pStyle w:val="indent"/>
      </w:pPr>
      <w:hyperlink w:anchor="anchor_Toc503186583" w:history="1">
        <w:r w:rsidR="008D1E7D" w:rsidRPr="001328CC">
          <w:rPr>
            <w:rStyle w:val="Hyperlink"/>
            <w:color w:val="auto"/>
            <w:u w:val="none"/>
          </w:rPr>
          <w:t>That beauty which embellished the earth</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583 \* MERGEFORMAT ">
        <w:r w:rsidR="00B2567D">
          <w:rPr>
            <w:noProof/>
          </w:rPr>
          <w:t>15</w:t>
        </w:r>
      </w:fldSimple>
    </w:p>
    <w:p w:rsidR="00EF1803" w:rsidRPr="001328CC" w:rsidRDefault="003A27A5">
      <w:pPr>
        <w:pStyle w:val="NormalWeb"/>
        <w:rPr>
          <w:lang w:val="fr-FR"/>
        </w:rPr>
      </w:pPr>
      <w:hyperlink w:anchor="anchor_Toc503186584" w:history="1">
        <w:r w:rsidR="008D1E7D" w:rsidRPr="001328CC">
          <w:rPr>
            <w:rStyle w:val="Hyperlink"/>
            <w:color w:val="auto"/>
            <w:u w:val="none"/>
          </w:rPr>
          <w:t>Emblem III: The Lamp and the Idol</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584 \* MERGEFORMAT ">
        <w:r w:rsidR="00B2567D" w:rsidRPr="00B2567D">
          <w:rPr>
            <w:noProof/>
            <w:lang w:val="fr-FR"/>
          </w:rPr>
          <w:t>16</w:t>
        </w:r>
      </w:fldSimple>
    </w:p>
    <w:p w:rsidR="00EF1803" w:rsidRPr="001328CC" w:rsidRDefault="003A27A5">
      <w:pPr>
        <w:pStyle w:val="NormalWeb"/>
        <w:rPr>
          <w:lang w:val="fr-FR"/>
        </w:rPr>
      </w:pPr>
      <w:hyperlink w:anchor="anchor_Toc503186585" w:history="1">
        <w:r w:rsidR="008D1E7D" w:rsidRPr="001328CC">
          <w:rPr>
            <w:rStyle w:val="Hyperlink"/>
            <w:color w:val="auto"/>
            <w:u w:val="none"/>
            <w:lang w:val="fr-FR"/>
          </w:rPr>
          <w:t xml:space="preserve">‘Comme </w:t>
        </w:r>
        <w:proofErr w:type="spellStart"/>
        <w:r w:rsidR="008D1E7D" w:rsidRPr="001328CC">
          <w:rPr>
            <w:rStyle w:val="Hyperlink"/>
            <w:color w:val="auto"/>
            <w:u w:val="none"/>
            <w:lang w:val="fr-FR"/>
          </w:rPr>
          <w:t>Hecaté</w:t>
        </w:r>
        <w:proofErr w:type="spellEnd"/>
        <w:r w:rsidR="008D1E7D" w:rsidRPr="001328CC">
          <w:rPr>
            <w:rStyle w:val="Hyperlink"/>
            <w:color w:val="auto"/>
            <w:u w:val="none"/>
            <w:lang w:val="fr-FR"/>
          </w:rPr>
          <w:t xml:space="preserve"> tu me feras errer’ (Délie: XXII)</w:t>
        </w:r>
      </w:hyperlink>
      <w:r w:rsidR="001328CC" w:rsidRPr="001328CC">
        <w:rPr>
          <w:lang w:val="fr-FR"/>
        </w:rPr>
        <w:t xml:space="preserve"> </w:t>
      </w:r>
      <w:r w:rsidR="001328CC" w:rsidRPr="001328CC">
        <w:rPr>
          <w:lang w:val="fr-FR"/>
        </w:rPr>
        <w:tab/>
      </w:r>
      <w:r w:rsidR="001328CC" w:rsidRPr="001328CC">
        <w:rPr>
          <w:lang w:val="fr-FR"/>
        </w:rPr>
        <w:tab/>
      </w:r>
      <w:r w:rsidR="001328CC" w:rsidRPr="001328CC">
        <w:rPr>
          <w:lang w:val="fr-FR"/>
        </w:rPr>
        <w:tab/>
      </w:r>
      <w:r w:rsidR="001328CC" w:rsidRPr="001328CC">
        <w:rPr>
          <w:lang w:val="fr-FR"/>
        </w:rPr>
        <w:tab/>
        <w:t xml:space="preserve">p. </w:t>
      </w:r>
      <w:fldSimple w:instr=" PAGEREF anchor_Toc503186585 \* MERGEFORMAT ">
        <w:r w:rsidR="00B2567D">
          <w:rPr>
            <w:noProof/>
            <w:lang w:val="fr-FR"/>
          </w:rPr>
          <w:t>17</w:t>
        </w:r>
      </w:fldSimple>
    </w:p>
    <w:p w:rsidR="00EF1803" w:rsidRPr="001328CC" w:rsidRDefault="003A27A5">
      <w:pPr>
        <w:pStyle w:val="indent"/>
        <w:rPr>
          <w:lang w:val="fr-FR"/>
        </w:rPr>
      </w:pPr>
      <w:hyperlink w:anchor="anchor_Toc503186586" w:history="1">
        <w:r w:rsidR="008D1E7D" w:rsidRPr="00B2567D">
          <w:rPr>
            <w:rStyle w:val="Hyperlink"/>
            <w:color w:val="auto"/>
            <w:u w:val="none"/>
          </w:rPr>
          <w:t>You, as Hecate, doom me to stray</w:t>
        </w:r>
      </w:hyperlink>
      <w:r w:rsidR="001328CC" w:rsidRPr="00B2567D">
        <w:t xml:space="preserve"> </w:t>
      </w:r>
      <w:r w:rsidR="001328CC" w:rsidRPr="00B2567D">
        <w:tab/>
      </w:r>
      <w:r w:rsidR="001328CC" w:rsidRPr="00B2567D">
        <w:tab/>
      </w:r>
      <w:r w:rsidR="001328CC" w:rsidRPr="00B2567D">
        <w:tab/>
      </w:r>
      <w:r w:rsidR="001328CC" w:rsidRPr="00B2567D">
        <w:tab/>
      </w:r>
      <w:r w:rsidR="001328CC" w:rsidRPr="00B2567D">
        <w:tab/>
      </w:r>
      <w:r w:rsidR="001328CC" w:rsidRPr="00B2567D">
        <w:tab/>
        <w:t xml:space="preserve">p. </w:t>
      </w:r>
      <w:fldSimple w:instr=" PAGEREF anchor_Toc503186586 \* MERGEFORMAT ">
        <w:r w:rsidR="00B2567D">
          <w:rPr>
            <w:noProof/>
            <w:lang w:val="fr-FR"/>
          </w:rPr>
          <w:t>17</w:t>
        </w:r>
      </w:fldSimple>
    </w:p>
    <w:p w:rsidR="00EF1803" w:rsidRPr="001328CC" w:rsidRDefault="003A27A5">
      <w:pPr>
        <w:pStyle w:val="NormalWeb"/>
      </w:pPr>
      <w:hyperlink w:anchor="anchor_Toc503186587" w:history="1">
        <w:r w:rsidR="008D1E7D" w:rsidRPr="001328CC">
          <w:rPr>
            <w:rStyle w:val="Hyperlink"/>
            <w:color w:val="auto"/>
            <w:u w:val="none"/>
            <w:lang w:val="fr-FR"/>
          </w:rPr>
          <w:t>‘Quand l’</w:t>
        </w:r>
        <w:proofErr w:type="spellStart"/>
        <w:r w:rsidR="008D1E7D" w:rsidRPr="001328CC">
          <w:rPr>
            <w:rStyle w:val="Hyperlink"/>
            <w:color w:val="auto"/>
            <w:u w:val="none"/>
            <w:lang w:val="fr-FR"/>
          </w:rPr>
          <w:t>oeil</w:t>
        </w:r>
        <w:proofErr w:type="spellEnd"/>
        <w:r w:rsidR="008D1E7D" w:rsidRPr="001328CC">
          <w:rPr>
            <w:rStyle w:val="Hyperlink"/>
            <w:color w:val="auto"/>
            <w:u w:val="none"/>
            <w:lang w:val="fr-FR"/>
          </w:rPr>
          <w:t xml:space="preserve"> aux champs est d’</w:t>
        </w:r>
        <w:proofErr w:type="spellStart"/>
        <w:r w:rsidR="008D1E7D" w:rsidRPr="001328CC">
          <w:rPr>
            <w:rStyle w:val="Hyperlink"/>
            <w:color w:val="auto"/>
            <w:u w:val="none"/>
            <w:lang w:val="fr-FR"/>
          </w:rPr>
          <w:t>esclairs</w:t>
        </w:r>
        <w:proofErr w:type="spellEnd"/>
        <w:r w:rsidR="008D1E7D" w:rsidRPr="001328CC">
          <w:rPr>
            <w:rStyle w:val="Hyperlink"/>
            <w:color w:val="auto"/>
            <w:u w:val="none"/>
            <w:lang w:val="fr-FR"/>
          </w:rPr>
          <w:t xml:space="preserve"> </w:t>
        </w:r>
        <w:proofErr w:type="spellStart"/>
        <w:r w:rsidR="008D1E7D" w:rsidRPr="001328CC">
          <w:rPr>
            <w:rStyle w:val="Hyperlink"/>
            <w:color w:val="auto"/>
            <w:u w:val="none"/>
            <w:lang w:val="fr-FR"/>
          </w:rPr>
          <w:t>esblouy</w:t>
        </w:r>
        <w:proofErr w:type="spellEnd"/>
        <w:r w:rsidR="008D1E7D" w:rsidRPr="001328CC">
          <w:rPr>
            <w:rStyle w:val="Hyperlink"/>
            <w:color w:val="auto"/>
            <w:u w:val="none"/>
            <w:lang w:val="fr-FR"/>
          </w:rPr>
          <w:t>’ (Délie: XXIV)</w:t>
        </w:r>
      </w:hyperlink>
      <w:r w:rsidR="001328CC" w:rsidRPr="001328CC">
        <w:rPr>
          <w:lang w:val="fr-FR"/>
        </w:rPr>
        <w:t xml:space="preserve"> </w:t>
      </w:r>
      <w:r w:rsidR="001328CC" w:rsidRPr="001328CC">
        <w:rPr>
          <w:lang w:val="fr-FR"/>
        </w:rPr>
        <w:tab/>
      </w:r>
      <w:r w:rsidR="001328CC" w:rsidRPr="001328CC">
        <w:rPr>
          <w:lang w:val="fr-FR"/>
        </w:rPr>
        <w:tab/>
        <w:t xml:space="preserve">p. </w:t>
      </w:r>
      <w:fldSimple w:instr=" PAGEREF anchor_Toc503186587 \* MERGEFORMAT ">
        <w:r w:rsidR="00B2567D" w:rsidRPr="00B2567D">
          <w:rPr>
            <w:noProof/>
          </w:rPr>
          <w:t>18</w:t>
        </w:r>
      </w:fldSimple>
    </w:p>
    <w:p w:rsidR="00EF1803" w:rsidRPr="001328CC" w:rsidRDefault="003A27A5">
      <w:pPr>
        <w:pStyle w:val="indent"/>
      </w:pPr>
      <w:hyperlink w:anchor="anchor_Toc503186588" w:history="1">
        <w:r w:rsidR="008D1E7D" w:rsidRPr="001328CC">
          <w:rPr>
            <w:rStyle w:val="Hyperlink"/>
            <w:color w:val="auto"/>
            <w:u w:val="none"/>
          </w:rPr>
          <w:t>What the eye sees seems only night</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588 \* MERGEFORMAT ">
        <w:r w:rsidR="00B2567D">
          <w:rPr>
            <w:noProof/>
          </w:rPr>
          <w:t>18</w:t>
        </w:r>
      </w:fldSimple>
    </w:p>
    <w:p w:rsidR="00EF1803" w:rsidRPr="001328CC" w:rsidRDefault="003A27A5">
      <w:pPr>
        <w:pStyle w:val="NormalWeb"/>
      </w:pPr>
      <w:hyperlink w:anchor="anchor_Toc503186589" w:history="1">
        <w:r w:rsidR="008D1E7D" w:rsidRPr="004C3BF4">
          <w:rPr>
            <w:rStyle w:val="Hyperlink"/>
            <w:color w:val="auto"/>
            <w:u w:val="none"/>
            <w:lang w:val="fr-FR"/>
          </w:rPr>
          <w:t>‘</w:t>
        </w:r>
        <w:proofErr w:type="spellStart"/>
        <w:r w:rsidR="008D1E7D" w:rsidRPr="004C3BF4">
          <w:rPr>
            <w:rStyle w:val="Hyperlink"/>
            <w:color w:val="auto"/>
            <w:u w:val="none"/>
            <w:lang w:val="fr-FR"/>
          </w:rPr>
          <w:t>Ie</w:t>
        </w:r>
        <w:proofErr w:type="spellEnd"/>
        <w:r w:rsidR="008D1E7D" w:rsidRPr="004C3BF4">
          <w:rPr>
            <w:rStyle w:val="Hyperlink"/>
            <w:color w:val="auto"/>
            <w:u w:val="none"/>
            <w:lang w:val="fr-FR"/>
          </w:rPr>
          <w:t xml:space="preserve"> </w:t>
        </w:r>
        <w:proofErr w:type="spellStart"/>
        <w:r w:rsidR="008D1E7D" w:rsidRPr="004C3BF4">
          <w:rPr>
            <w:rStyle w:val="Hyperlink"/>
            <w:color w:val="auto"/>
            <w:u w:val="none"/>
            <w:lang w:val="fr-FR"/>
          </w:rPr>
          <w:t>voy</w:t>
        </w:r>
        <w:proofErr w:type="spellEnd"/>
        <w:r w:rsidR="008D1E7D" w:rsidRPr="004C3BF4">
          <w:rPr>
            <w:rStyle w:val="Hyperlink"/>
            <w:color w:val="auto"/>
            <w:u w:val="none"/>
            <w:lang w:val="fr-FR"/>
          </w:rPr>
          <w:t xml:space="preserve"> en </w:t>
        </w:r>
        <w:proofErr w:type="spellStart"/>
        <w:r w:rsidR="008D1E7D" w:rsidRPr="004C3BF4">
          <w:rPr>
            <w:rStyle w:val="Hyperlink"/>
            <w:color w:val="auto"/>
            <w:u w:val="none"/>
            <w:lang w:val="fr-FR"/>
          </w:rPr>
          <w:t>moy</w:t>
        </w:r>
        <w:proofErr w:type="spellEnd"/>
        <w:r w:rsidR="008D1E7D" w:rsidRPr="004C3BF4">
          <w:rPr>
            <w:rStyle w:val="Hyperlink"/>
            <w:color w:val="auto"/>
            <w:u w:val="none"/>
            <w:lang w:val="fr-FR"/>
          </w:rPr>
          <w:t xml:space="preserve"> ester ce Mont </w:t>
        </w:r>
        <w:proofErr w:type="spellStart"/>
        <w:r w:rsidR="008D1E7D" w:rsidRPr="004C3BF4">
          <w:rPr>
            <w:rStyle w:val="Hyperlink"/>
            <w:color w:val="auto"/>
            <w:u w:val="none"/>
            <w:lang w:val="fr-FR"/>
          </w:rPr>
          <w:t>Foruiere</w:t>
        </w:r>
        <w:proofErr w:type="spellEnd"/>
        <w:r w:rsidR="008D1E7D" w:rsidRPr="004C3BF4">
          <w:rPr>
            <w:rStyle w:val="Hyperlink"/>
            <w:color w:val="auto"/>
            <w:u w:val="none"/>
            <w:lang w:val="fr-FR"/>
          </w:rPr>
          <w:t>’ (Délie: XXVI)</w:t>
        </w:r>
      </w:hyperlink>
      <w:r w:rsidR="001328CC" w:rsidRPr="004C3BF4">
        <w:rPr>
          <w:lang w:val="fr-FR"/>
        </w:rPr>
        <w:t xml:space="preserve"> </w:t>
      </w:r>
      <w:r w:rsidR="001328CC" w:rsidRPr="004C3BF4">
        <w:rPr>
          <w:lang w:val="fr-FR"/>
        </w:rPr>
        <w:tab/>
      </w:r>
      <w:r w:rsidR="001328CC" w:rsidRPr="004C3BF4">
        <w:rPr>
          <w:lang w:val="fr-FR"/>
        </w:rPr>
        <w:tab/>
      </w:r>
      <w:r w:rsidR="001328CC" w:rsidRPr="004C3BF4">
        <w:rPr>
          <w:lang w:val="fr-FR"/>
        </w:rPr>
        <w:tab/>
        <w:t xml:space="preserve">p. </w:t>
      </w:r>
      <w:fldSimple w:instr=" PAGEREF anchor_Toc503186589 \* MERGEFORMAT ">
        <w:r w:rsidR="00B2567D" w:rsidRPr="00B2567D">
          <w:rPr>
            <w:noProof/>
          </w:rPr>
          <w:t>19</w:t>
        </w:r>
      </w:fldSimple>
    </w:p>
    <w:p w:rsidR="00EF1803" w:rsidRPr="001328CC" w:rsidRDefault="003A27A5">
      <w:pPr>
        <w:pStyle w:val="indent"/>
      </w:pPr>
      <w:hyperlink w:anchor="anchor_Toc503186590" w:history="1">
        <w:r w:rsidR="008D1E7D" w:rsidRPr="001328CC">
          <w:rPr>
            <w:rStyle w:val="Hyperlink"/>
            <w:color w:val="auto"/>
            <w:u w:val="none"/>
          </w:rPr>
          <w:t xml:space="preserve">Mount </w:t>
        </w:r>
        <w:proofErr w:type="spellStart"/>
        <w:r w:rsidR="008D1E7D" w:rsidRPr="001328CC">
          <w:rPr>
            <w:rStyle w:val="Hyperlink"/>
            <w:color w:val="auto"/>
            <w:u w:val="none"/>
          </w:rPr>
          <w:t>Fourvière</w:t>
        </w:r>
        <w:proofErr w:type="spellEnd"/>
        <w:r w:rsidR="008D1E7D" w:rsidRPr="001328CC">
          <w:rPr>
            <w:rStyle w:val="Hyperlink"/>
            <w:color w:val="auto"/>
            <w:u w:val="none"/>
          </w:rPr>
          <w:t xml:space="preserve"> in myself I see,</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590 \* MERGEFORMAT ">
        <w:r w:rsidR="00B2567D">
          <w:rPr>
            <w:noProof/>
          </w:rPr>
          <w:t>19</w:t>
        </w:r>
      </w:fldSimple>
    </w:p>
    <w:p w:rsidR="00EF1803" w:rsidRPr="001328CC" w:rsidRDefault="003A27A5">
      <w:pPr>
        <w:pStyle w:val="NormalWeb"/>
        <w:rPr>
          <w:lang w:val="fr-FR"/>
        </w:rPr>
      </w:pPr>
      <w:hyperlink w:anchor="anchor_Toc503186591" w:history="1">
        <w:r w:rsidR="008D1E7D" w:rsidRPr="001328CC">
          <w:rPr>
            <w:rStyle w:val="Hyperlink"/>
            <w:color w:val="auto"/>
            <w:u w:val="none"/>
          </w:rPr>
          <w:t>Emblem IV: The Man and the Ox</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591 \* MERGEFORMAT ">
        <w:r w:rsidR="00B2567D" w:rsidRPr="00B2567D">
          <w:rPr>
            <w:noProof/>
            <w:lang w:val="fr-FR"/>
          </w:rPr>
          <w:t>20</w:t>
        </w:r>
      </w:fldSimple>
    </w:p>
    <w:p w:rsidR="00EF1803" w:rsidRPr="001328CC" w:rsidRDefault="003A27A5">
      <w:pPr>
        <w:pStyle w:val="NormalWeb"/>
      </w:pPr>
      <w:hyperlink w:anchor="anchor_Toc503186592" w:history="1">
        <w:r w:rsidR="008D1E7D" w:rsidRPr="001328CC">
          <w:rPr>
            <w:rStyle w:val="Hyperlink"/>
            <w:color w:val="auto"/>
            <w:u w:val="none"/>
            <w:lang w:val="fr-FR"/>
          </w:rPr>
          <w:t xml:space="preserve">‘Moins </w:t>
        </w:r>
        <w:proofErr w:type="spellStart"/>
        <w:r w:rsidR="008D1E7D" w:rsidRPr="001328CC">
          <w:rPr>
            <w:rStyle w:val="Hyperlink"/>
            <w:color w:val="auto"/>
            <w:u w:val="none"/>
            <w:lang w:val="fr-FR"/>
          </w:rPr>
          <w:t>ie</w:t>
        </w:r>
        <w:proofErr w:type="spellEnd"/>
        <w:r w:rsidR="008D1E7D" w:rsidRPr="001328CC">
          <w:rPr>
            <w:rStyle w:val="Hyperlink"/>
            <w:color w:val="auto"/>
            <w:u w:val="none"/>
            <w:lang w:val="fr-FR"/>
          </w:rPr>
          <w:t xml:space="preserve"> la </w:t>
        </w:r>
        <w:proofErr w:type="spellStart"/>
        <w:r w:rsidR="008D1E7D" w:rsidRPr="001328CC">
          <w:rPr>
            <w:rStyle w:val="Hyperlink"/>
            <w:color w:val="auto"/>
            <w:u w:val="none"/>
            <w:lang w:val="fr-FR"/>
          </w:rPr>
          <w:t>voy</w:t>
        </w:r>
        <w:proofErr w:type="spellEnd"/>
        <w:r w:rsidR="008D1E7D" w:rsidRPr="001328CC">
          <w:rPr>
            <w:rStyle w:val="Hyperlink"/>
            <w:color w:val="auto"/>
            <w:u w:val="none"/>
            <w:lang w:val="fr-FR"/>
          </w:rPr>
          <w:t xml:space="preserve">, certes plus </w:t>
        </w:r>
        <w:proofErr w:type="spellStart"/>
        <w:r w:rsidR="008D1E7D" w:rsidRPr="001328CC">
          <w:rPr>
            <w:rStyle w:val="Hyperlink"/>
            <w:color w:val="auto"/>
            <w:u w:val="none"/>
            <w:lang w:val="fr-FR"/>
          </w:rPr>
          <w:t>ie</w:t>
        </w:r>
        <w:proofErr w:type="spellEnd"/>
        <w:r w:rsidR="008D1E7D" w:rsidRPr="001328CC">
          <w:rPr>
            <w:rStyle w:val="Hyperlink"/>
            <w:color w:val="auto"/>
            <w:u w:val="none"/>
            <w:lang w:val="fr-FR"/>
          </w:rPr>
          <w:t xml:space="preserve"> la </w:t>
        </w:r>
        <w:proofErr w:type="spellStart"/>
        <w:r w:rsidR="008D1E7D" w:rsidRPr="001328CC">
          <w:rPr>
            <w:rStyle w:val="Hyperlink"/>
            <w:color w:val="auto"/>
            <w:u w:val="none"/>
            <w:lang w:val="fr-FR"/>
          </w:rPr>
          <w:t>hays</w:t>
        </w:r>
        <w:proofErr w:type="spellEnd"/>
        <w:r w:rsidR="008D1E7D" w:rsidRPr="001328CC">
          <w:rPr>
            <w:rStyle w:val="Hyperlink"/>
            <w:color w:val="auto"/>
            <w:u w:val="none"/>
            <w:lang w:val="fr-FR"/>
          </w:rPr>
          <w:t>’ (Délie: XLIII)</w:t>
        </w:r>
      </w:hyperlink>
      <w:r w:rsidR="001328CC" w:rsidRPr="001328CC">
        <w:rPr>
          <w:lang w:val="fr-FR"/>
        </w:rPr>
        <w:t xml:space="preserve"> </w:t>
      </w:r>
      <w:r w:rsidR="001328CC" w:rsidRPr="001328CC">
        <w:rPr>
          <w:lang w:val="fr-FR"/>
        </w:rPr>
        <w:tab/>
      </w:r>
      <w:r w:rsidR="001328CC" w:rsidRPr="001328CC">
        <w:rPr>
          <w:lang w:val="fr-FR"/>
        </w:rPr>
        <w:tab/>
      </w:r>
      <w:r w:rsidR="001328CC" w:rsidRPr="001328CC">
        <w:rPr>
          <w:lang w:val="fr-FR"/>
        </w:rPr>
        <w:tab/>
        <w:t xml:space="preserve">p. </w:t>
      </w:r>
      <w:fldSimple w:instr=" PAGEREF anchor_Toc503186592 \* MERGEFORMAT ">
        <w:r w:rsidR="00B2567D" w:rsidRPr="00B2567D">
          <w:rPr>
            <w:noProof/>
          </w:rPr>
          <w:t>21</w:t>
        </w:r>
      </w:fldSimple>
    </w:p>
    <w:p w:rsidR="00EF1803" w:rsidRPr="001328CC" w:rsidRDefault="003A27A5">
      <w:pPr>
        <w:pStyle w:val="indent"/>
        <w:rPr>
          <w:lang w:val="fr-FR"/>
        </w:rPr>
      </w:pPr>
      <w:hyperlink w:anchor="anchor_Toc503186593" w:history="1">
        <w:r w:rsidR="008D1E7D" w:rsidRPr="001328CC">
          <w:rPr>
            <w:rStyle w:val="Hyperlink"/>
            <w:color w:val="auto"/>
            <w:u w:val="none"/>
          </w:rPr>
          <w:t>The less I see of her, the more I hate:</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593 \* MERGEFORMAT ">
        <w:r w:rsidR="00B2567D" w:rsidRPr="00B2567D">
          <w:rPr>
            <w:noProof/>
            <w:lang w:val="fr-FR"/>
          </w:rPr>
          <w:t>21</w:t>
        </w:r>
      </w:fldSimple>
    </w:p>
    <w:p w:rsidR="00EF1803" w:rsidRPr="001328CC" w:rsidRDefault="003A27A5">
      <w:pPr>
        <w:pStyle w:val="NormalWeb"/>
      </w:pPr>
      <w:hyperlink w:anchor="anchor_Toc503186594" w:history="1">
        <w:r w:rsidR="008D1E7D" w:rsidRPr="001328CC">
          <w:rPr>
            <w:rStyle w:val="Hyperlink"/>
            <w:color w:val="auto"/>
            <w:u w:val="none"/>
            <w:lang w:val="fr-FR"/>
          </w:rPr>
          <w:t xml:space="preserve">‘Si le soir </w:t>
        </w:r>
        <w:proofErr w:type="spellStart"/>
        <w:r w:rsidR="008D1E7D" w:rsidRPr="001328CC">
          <w:rPr>
            <w:rStyle w:val="Hyperlink"/>
            <w:color w:val="auto"/>
            <w:u w:val="none"/>
            <w:lang w:val="fr-FR"/>
          </w:rPr>
          <w:t>pert</w:t>
        </w:r>
        <w:proofErr w:type="spellEnd"/>
        <w:r w:rsidR="008D1E7D" w:rsidRPr="001328CC">
          <w:rPr>
            <w:rStyle w:val="Hyperlink"/>
            <w:color w:val="auto"/>
            <w:u w:val="none"/>
            <w:lang w:val="fr-FR"/>
          </w:rPr>
          <w:t xml:space="preserve"> toutes plaisantes fleurs’ (Délie: XLIV)</w:t>
        </w:r>
      </w:hyperlink>
      <w:r w:rsidR="001328CC" w:rsidRPr="001328CC">
        <w:rPr>
          <w:lang w:val="fr-FR"/>
        </w:rPr>
        <w:t xml:space="preserve"> </w:t>
      </w:r>
      <w:r w:rsidR="001328CC" w:rsidRPr="001328CC">
        <w:rPr>
          <w:lang w:val="fr-FR"/>
        </w:rPr>
        <w:tab/>
      </w:r>
      <w:r w:rsidR="001328CC" w:rsidRPr="001328CC">
        <w:rPr>
          <w:lang w:val="fr-FR"/>
        </w:rPr>
        <w:tab/>
      </w:r>
      <w:r w:rsidR="001328CC" w:rsidRPr="001328CC">
        <w:rPr>
          <w:lang w:val="fr-FR"/>
        </w:rPr>
        <w:tab/>
        <w:t xml:space="preserve">p. </w:t>
      </w:r>
      <w:fldSimple w:instr=" PAGEREF anchor_Toc503186594 \* MERGEFORMAT ">
        <w:r w:rsidR="00B2567D" w:rsidRPr="00B2567D">
          <w:rPr>
            <w:noProof/>
          </w:rPr>
          <w:t>22</w:t>
        </w:r>
      </w:fldSimple>
    </w:p>
    <w:p w:rsidR="00EF1803" w:rsidRPr="001328CC" w:rsidRDefault="003A27A5">
      <w:pPr>
        <w:pStyle w:val="indent"/>
      </w:pPr>
      <w:hyperlink w:anchor="anchor_Toc503186595" w:history="1">
        <w:r w:rsidR="008D1E7D" w:rsidRPr="001328CC">
          <w:rPr>
            <w:rStyle w:val="Hyperlink"/>
            <w:color w:val="auto"/>
            <w:u w:val="none"/>
          </w:rPr>
          <w:t>If night steals all the lovely flowers,</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595 \* MERGEFORMAT ">
        <w:r w:rsidR="00B2567D">
          <w:rPr>
            <w:noProof/>
          </w:rPr>
          <w:t>22</w:t>
        </w:r>
      </w:fldSimple>
    </w:p>
    <w:p w:rsidR="00EF1803" w:rsidRPr="001328CC" w:rsidRDefault="003A27A5">
      <w:pPr>
        <w:pStyle w:val="NormalWeb"/>
        <w:rPr>
          <w:lang w:val="fr-FR"/>
        </w:rPr>
      </w:pPr>
      <w:hyperlink w:anchor="anchor_Toc503186596" w:history="1">
        <w:r w:rsidR="008D1E7D" w:rsidRPr="001328CC">
          <w:rPr>
            <w:rStyle w:val="Hyperlink"/>
            <w:color w:val="auto"/>
            <w:u w:val="none"/>
          </w:rPr>
          <w:t>Emblem V: The Lantern</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596 \* MERGEFORMAT ">
        <w:r w:rsidR="00B2567D" w:rsidRPr="00B2567D">
          <w:rPr>
            <w:noProof/>
            <w:lang w:val="fr-FR"/>
          </w:rPr>
          <w:t>23</w:t>
        </w:r>
      </w:fldSimple>
    </w:p>
    <w:p w:rsidR="00EF1803" w:rsidRPr="001328CC" w:rsidRDefault="003A27A5">
      <w:pPr>
        <w:pStyle w:val="NormalWeb"/>
      </w:pPr>
      <w:hyperlink w:anchor="anchor_Toc503186597" w:history="1">
        <w:r w:rsidR="008D1E7D" w:rsidRPr="001328CC">
          <w:rPr>
            <w:rStyle w:val="Hyperlink"/>
            <w:color w:val="auto"/>
            <w:u w:val="none"/>
            <w:lang w:val="fr-FR"/>
          </w:rPr>
          <w:t xml:space="preserve">‘Si le </w:t>
        </w:r>
        <w:proofErr w:type="spellStart"/>
        <w:r w:rsidR="008D1E7D" w:rsidRPr="001328CC">
          <w:rPr>
            <w:rStyle w:val="Hyperlink"/>
            <w:color w:val="auto"/>
            <w:u w:val="none"/>
            <w:lang w:val="fr-FR"/>
          </w:rPr>
          <w:t>desir</w:t>
        </w:r>
        <w:proofErr w:type="spellEnd"/>
        <w:r w:rsidR="008D1E7D" w:rsidRPr="001328CC">
          <w:rPr>
            <w:rStyle w:val="Hyperlink"/>
            <w:color w:val="auto"/>
            <w:u w:val="none"/>
            <w:lang w:val="fr-FR"/>
          </w:rPr>
          <w:t>, image de la chose’ (Délie: XLVI)</w:t>
        </w:r>
      </w:hyperlink>
      <w:r w:rsidR="001328CC" w:rsidRPr="001328CC">
        <w:rPr>
          <w:lang w:val="fr-FR"/>
        </w:rPr>
        <w:t xml:space="preserve"> </w:t>
      </w:r>
      <w:r w:rsidR="001328CC" w:rsidRPr="001328CC">
        <w:rPr>
          <w:lang w:val="fr-FR"/>
        </w:rPr>
        <w:tab/>
      </w:r>
      <w:r w:rsidR="001328CC" w:rsidRPr="001328CC">
        <w:rPr>
          <w:lang w:val="fr-FR"/>
        </w:rPr>
        <w:tab/>
      </w:r>
      <w:r w:rsidR="001328CC" w:rsidRPr="001328CC">
        <w:rPr>
          <w:lang w:val="fr-FR"/>
        </w:rPr>
        <w:tab/>
      </w:r>
      <w:r w:rsidR="001328CC" w:rsidRPr="001328CC">
        <w:rPr>
          <w:lang w:val="fr-FR"/>
        </w:rPr>
        <w:tab/>
        <w:t xml:space="preserve">p. </w:t>
      </w:r>
      <w:fldSimple w:instr=" PAGEREF anchor_Toc503186597 \* MERGEFORMAT ">
        <w:r w:rsidR="00B2567D" w:rsidRPr="00B2567D">
          <w:rPr>
            <w:noProof/>
          </w:rPr>
          <w:t>24</w:t>
        </w:r>
      </w:fldSimple>
    </w:p>
    <w:p w:rsidR="00EF1803" w:rsidRPr="001328CC" w:rsidRDefault="003A27A5">
      <w:pPr>
        <w:pStyle w:val="indent"/>
      </w:pPr>
      <w:hyperlink w:anchor="anchor_Toc503186598" w:history="1">
        <w:r w:rsidR="008D1E7D" w:rsidRPr="001328CC">
          <w:rPr>
            <w:rStyle w:val="Hyperlink"/>
            <w:color w:val="auto"/>
            <w:u w:val="none"/>
          </w:rPr>
          <w:t>If desire, the image of the thing</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598 \* MERGEFORMAT ">
        <w:r w:rsidR="00B2567D">
          <w:rPr>
            <w:noProof/>
          </w:rPr>
          <w:t>24</w:t>
        </w:r>
      </w:fldSimple>
    </w:p>
    <w:p w:rsidR="00EF1803" w:rsidRPr="001328CC" w:rsidRDefault="003A27A5">
      <w:pPr>
        <w:pStyle w:val="NormalWeb"/>
        <w:rPr>
          <w:lang w:val="fr-FR"/>
        </w:rPr>
      </w:pPr>
      <w:hyperlink w:anchor="anchor_Toc503186599" w:history="1">
        <w:r w:rsidR="008D1E7D" w:rsidRPr="001328CC">
          <w:rPr>
            <w:rStyle w:val="Hyperlink"/>
            <w:color w:val="auto"/>
            <w:u w:val="none"/>
          </w:rPr>
          <w:t>Emblem VI: The Candle and the Sun</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599 \* MERGEFORMAT ">
        <w:r w:rsidR="00B2567D" w:rsidRPr="00B2567D">
          <w:rPr>
            <w:noProof/>
            <w:lang w:val="fr-FR"/>
          </w:rPr>
          <w:t>25</w:t>
        </w:r>
      </w:fldSimple>
    </w:p>
    <w:p w:rsidR="00EF1803" w:rsidRPr="001328CC" w:rsidRDefault="003A27A5">
      <w:pPr>
        <w:pStyle w:val="NormalWeb"/>
      </w:pPr>
      <w:hyperlink w:anchor="anchor_Toc503186600" w:history="1">
        <w:r w:rsidR="008D1E7D" w:rsidRPr="001328CC">
          <w:rPr>
            <w:rStyle w:val="Hyperlink"/>
            <w:color w:val="auto"/>
            <w:u w:val="none"/>
            <w:lang w:val="fr-FR"/>
          </w:rPr>
          <w:t xml:space="preserve">‘Tant </w:t>
        </w:r>
        <w:proofErr w:type="spellStart"/>
        <w:r w:rsidR="008D1E7D" w:rsidRPr="001328CC">
          <w:rPr>
            <w:rStyle w:val="Hyperlink"/>
            <w:color w:val="auto"/>
            <w:u w:val="none"/>
            <w:lang w:val="fr-FR"/>
          </w:rPr>
          <w:t>ie</w:t>
        </w:r>
        <w:proofErr w:type="spellEnd"/>
        <w:r w:rsidR="008D1E7D" w:rsidRPr="001328CC">
          <w:rPr>
            <w:rStyle w:val="Hyperlink"/>
            <w:color w:val="auto"/>
            <w:u w:val="none"/>
            <w:lang w:val="fr-FR"/>
          </w:rPr>
          <w:t xml:space="preserve"> l’</w:t>
        </w:r>
        <w:proofErr w:type="spellStart"/>
        <w:r w:rsidR="008D1E7D" w:rsidRPr="001328CC">
          <w:rPr>
            <w:rStyle w:val="Hyperlink"/>
            <w:color w:val="auto"/>
            <w:u w:val="none"/>
            <w:lang w:val="fr-FR"/>
          </w:rPr>
          <w:t>aymay</w:t>
        </w:r>
        <w:proofErr w:type="spellEnd"/>
        <w:r w:rsidR="008D1E7D" w:rsidRPr="001328CC">
          <w:rPr>
            <w:rStyle w:val="Hyperlink"/>
            <w:color w:val="auto"/>
            <w:u w:val="none"/>
            <w:lang w:val="fr-FR"/>
          </w:rPr>
          <w:t xml:space="preserve">, qu’en elle encore </w:t>
        </w:r>
        <w:proofErr w:type="spellStart"/>
        <w:r w:rsidR="008D1E7D" w:rsidRPr="001328CC">
          <w:rPr>
            <w:rStyle w:val="Hyperlink"/>
            <w:color w:val="auto"/>
            <w:u w:val="none"/>
            <w:lang w:val="fr-FR"/>
          </w:rPr>
          <w:t>ie</w:t>
        </w:r>
        <w:proofErr w:type="spellEnd"/>
        <w:r w:rsidR="008D1E7D" w:rsidRPr="001328CC">
          <w:rPr>
            <w:rStyle w:val="Hyperlink"/>
            <w:color w:val="auto"/>
            <w:u w:val="none"/>
            <w:lang w:val="fr-FR"/>
          </w:rPr>
          <w:t xml:space="preserve"> vis’ (Délie: XLIX)</w:t>
        </w:r>
      </w:hyperlink>
      <w:r w:rsidR="001328CC" w:rsidRPr="001328CC">
        <w:rPr>
          <w:lang w:val="fr-FR"/>
        </w:rPr>
        <w:t xml:space="preserve"> </w:t>
      </w:r>
      <w:r w:rsidR="001328CC" w:rsidRPr="001328CC">
        <w:rPr>
          <w:lang w:val="fr-FR"/>
        </w:rPr>
        <w:tab/>
      </w:r>
      <w:r w:rsidR="001328CC" w:rsidRPr="001328CC">
        <w:rPr>
          <w:lang w:val="fr-FR"/>
        </w:rPr>
        <w:tab/>
      </w:r>
      <w:r w:rsidR="001328CC" w:rsidRPr="001328CC">
        <w:rPr>
          <w:lang w:val="fr-FR"/>
        </w:rPr>
        <w:tab/>
        <w:t xml:space="preserve">p. </w:t>
      </w:r>
      <w:fldSimple w:instr=" PAGEREF anchor_Toc503186600 \* MERGEFORMAT ">
        <w:r w:rsidR="00B2567D" w:rsidRPr="00B2567D">
          <w:rPr>
            <w:noProof/>
          </w:rPr>
          <w:t>26</w:t>
        </w:r>
      </w:fldSimple>
    </w:p>
    <w:p w:rsidR="00EF1803" w:rsidRPr="001328CC" w:rsidRDefault="003A27A5">
      <w:pPr>
        <w:pStyle w:val="indent"/>
        <w:rPr>
          <w:lang w:val="fr-FR"/>
        </w:rPr>
      </w:pPr>
      <w:hyperlink w:anchor="anchor_Toc503186601" w:history="1">
        <w:r w:rsidR="008D1E7D" w:rsidRPr="001328CC">
          <w:rPr>
            <w:rStyle w:val="Hyperlink"/>
            <w:color w:val="auto"/>
            <w:u w:val="none"/>
          </w:rPr>
          <w:t xml:space="preserve">Such is my </w:t>
        </w:r>
        <w:proofErr w:type="gramStart"/>
        <w:r w:rsidR="008D1E7D" w:rsidRPr="001328CC">
          <w:rPr>
            <w:rStyle w:val="Hyperlink"/>
            <w:color w:val="auto"/>
            <w:u w:val="none"/>
          </w:rPr>
          <w:t>love,</w:t>
        </w:r>
        <w:proofErr w:type="gramEnd"/>
        <w:r w:rsidR="008D1E7D" w:rsidRPr="001328CC">
          <w:rPr>
            <w:rStyle w:val="Hyperlink"/>
            <w:color w:val="auto"/>
            <w:u w:val="none"/>
          </w:rPr>
          <w:t xml:space="preserve"> I yet live in her</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01 \* MERGEFORMAT ">
        <w:r w:rsidR="00B2567D" w:rsidRPr="00B2567D">
          <w:rPr>
            <w:noProof/>
            <w:lang w:val="fr-FR"/>
          </w:rPr>
          <w:t>26</w:t>
        </w:r>
      </w:fldSimple>
    </w:p>
    <w:p w:rsidR="00EF1803" w:rsidRPr="001328CC" w:rsidRDefault="003A27A5">
      <w:pPr>
        <w:pStyle w:val="NormalWeb"/>
        <w:rPr>
          <w:lang w:val="fr-FR"/>
        </w:rPr>
      </w:pPr>
      <w:hyperlink w:anchor="anchor_Toc503186602" w:history="1">
        <w:proofErr w:type="spellStart"/>
        <w:r w:rsidR="008D1E7D" w:rsidRPr="001328CC">
          <w:rPr>
            <w:rStyle w:val="Hyperlink"/>
            <w:color w:val="auto"/>
            <w:u w:val="none"/>
            <w:lang w:val="fr-FR"/>
          </w:rPr>
          <w:t>Emblem</w:t>
        </w:r>
        <w:proofErr w:type="spellEnd"/>
        <w:r w:rsidR="008D1E7D" w:rsidRPr="001328CC">
          <w:rPr>
            <w:rStyle w:val="Hyperlink"/>
            <w:color w:val="auto"/>
            <w:u w:val="none"/>
            <w:lang w:val="fr-FR"/>
          </w:rPr>
          <w:t xml:space="preserve"> VII: </w:t>
        </w:r>
        <w:proofErr w:type="spellStart"/>
        <w:r w:rsidR="008D1E7D" w:rsidRPr="001328CC">
          <w:rPr>
            <w:rStyle w:val="Hyperlink"/>
            <w:color w:val="auto"/>
            <w:u w:val="none"/>
            <w:lang w:val="fr-FR"/>
          </w:rPr>
          <w:t>Narcissus</w:t>
        </w:r>
        <w:proofErr w:type="spellEnd"/>
      </w:hyperlink>
      <w:r w:rsidR="001328CC" w:rsidRPr="001328CC">
        <w:rPr>
          <w:lang w:val="fr-FR"/>
        </w:rPr>
        <w:t xml:space="preserve"> </w:t>
      </w:r>
      <w:r w:rsidR="001328CC" w:rsidRPr="001328CC">
        <w:rPr>
          <w:lang w:val="fr-FR"/>
        </w:rPr>
        <w:tab/>
      </w:r>
      <w:r w:rsidR="001328CC" w:rsidRPr="001328CC">
        <w:rPr>
          <w:lang w:val="fr-FR"/>
        </w:rPr>
        <w:tab/>
      </w:r>
      <w:r w:rsidR="001328CC" w:rsidRPr="001328CC">
        <w:rPr>
          <w:lang w:val="fr-FR"/>
        </w:rPr>
        <w:tab/>
      </w:r>
      <w:r w:rsidR="001328CC" w:rsidRPr="001328CC">
        <w:rPr>
          <w:lang w:val="fr-FR"/>
        </w:rPr>
        <w:tab/>
      </w:r>
      <w:r w:rsidR="001328CC" w:rsidRPr="001328CC">
        <w:rPr>
          <w:lang w:val="fr-FR"/>
        </w:rPr>
        <w:tab/>
      </w:r>
      <w:r w:rsidR="001328CC" w:rsidRPr="001328CC">
        <w:rPr>
          <w:lang w:val="fr-FR"/>
        </w:rPr>
        <w:tab/>
      </w:r>
      <w:r w:rsidR="001328CC" w:rsidRPr="001328CC">
        <w:rPr>
          <w:lang w:val="fr-FR"/>
        </w:rPr>
        <w:tab/>
        <w:t xml:space="preserve">p. </w:t>
      </w:r>
      <w:fldSimple w:instr=" PAGEREF anchor_Toc503186602 \* MERGEFORMAT ">
        <w:r w:rsidR="00B2567D">
          <w:rPr>
            <w:noProof/>
            <w:lang w:val="fr-FR"/>
          </w:rPr>
          <w:t>27</w:t>
        </w:r>
      </w:fldSimple>
    </w:p>
    <w:p w:rsidR="00EF1803" w:rsidRPr="001328CC" w:rsidRDefault="003A27A5">
      <w:pPr>
        <w:pStyle w:val="NormalWeb"/>
      </w:pPr>
      <w:hyperlink w:anchor="anchor_Toc503186603" w:history="1">
        <w:r w:rsidR="008D1E7D" w:rsidRPr="001328CC">
          <w:rPr>
            <w:rStyle w:val="Hyperlink"/>
            <w:color w:val="auto"/>
            <w:u w:val="none"/>
            <w:lang w:val="fr-FR"/>
          </w:rPr>
          <w:t xml:space="preserve">‘Si c’est Amour, </w:t>
        </w:r>
        <w:proofErr w:type="spellStart"/>
        <w:r w:rsidR="008D1E7D" w:rsidRPr="001328CC">
          <w:rPr>
            <w:rStyle w:val="Hyperlink"/>
            <w:color w:val="auto"/>
            <w:u w:val="none"/>
            <w:lang w:val="fr-FR"/>
          </w:rPr>
          <w:t>pourquoy</w:t>
        </w:r>
        <w:proofErr w:type="spellEnd"/>
        <w:r w:rsidR="008D1E7D" w:rsidRPr="001328CC">
          <w:rPr>
            <w:rStyle w:val="Hyperlink"/>
            <w:color w:val="auto"/>
            <w:u w:val="none"/>
            <w:lang w:val="fr-FR"/>
          </w:rPr>
          <w:t xml:space="preserve"> m’</w:t>
        </w:r>
        <w:proofErr w:type="spellStart"/>
        <w:r w:rsidR="008D1E7D" w:rsidRPr="001328CC">
          <w:rPr>
            <w:rStyle w:val="Hyperlink"/>
            <w:color w:val="auto"/>
            <w:u w:val="none"/>
            <w:lang w:val="fr-FR"/>
          </w:rPr>
          <w:t>occit</w:t>
        </w:r>
        <w:proofErr w:type="spellEnd"/>
        <w:r w:rsidR="008D1E7D" w:rsidRPr="001328CC">
          <w:rPr>
            <w:rStyle w:val="Hyperlink"/>
            <w:color w:val="auto"/>
            <w:u w:val="none"/>
            <w:lang w:val="fr-FR"/>
          </w:rPr>
          <w:t xml:space="preserve"> il </w:t>
        </w:r>
        <w:proofErr w:type="spellStart"/>
        <w:r w:rsidR="008D1E7D" w:rsidRPr="001328CC">
          <w:rPr>
            <w:rStyle w:val="Hyperlink"/>
            <w:color w:val="auto"/>
            <w:u w:val="none"/>
            <w:lang w:val="fr-FR"/>
          </w:rPr>
          <w:t>donques</w:t>
        </w:r>
        <w:proofErr w:type="spellEnd"/>
        <w:r w:rsidR="008D1E7D" w:rsidRPr="001328CC">
          <w:rPr>
            <w:rStyle w:val="Hyperlink"/>
            <w:color w:val="auto"/>
            <w:u w:val="none"/>
            <w:lang w:val="fr-FR"/>
          </w:rPr>
          <w:t>’ (Délie: LX)</w:t>
        </w:r>
      </w:hyperlink>
      <w:r w:rsidR="001328CC" w:rsidRPr="001328CC">
        <w:rPr>
          <w:lang w:val="fr-FR"/>
        </w:rPr>
        <w:t xml:space="preserve"> </w:t>
      </w:r>
      <w:r w:rsidR="001328CC" w:rsidRPr="001328CC">
        <w:rPr>
          <w:lang w:val="fr-FR"/>
        </w:rPr>
        <w:tab/>
      </w:r>
      <w:r w:rsidR="001328CC" w:rsidRPr="001328CC">
        <w:rPr>
          <w:lang w:val="fr-FR"/>
        </w:rPr>
        <w:tab/>
      </w:r>
      <w:r w:rsidR="001328CC" w:rsidRPr="001328CC">
        <w:rPr>
          <w:lang w:val="fr-FR"/>
        </w:rPr>
        <w:tab/>
        <w:t xml:space="preserve">p. </w:t>
      </w:r>
      <w:fldSimple w:instr=" PAGEREF anchor_Toc503186603 \* MERGEFORMAT ">
        <w:r w:rsidR="00B2567D" w:rsidRPr="00B2567D">
          <w:rPr>
            <w:noProof/>
          </w:rPr>
          <w:t>28</w:t>
        </w:r>
      </w:fldSimple>
    </w:p>
    <w:p w:rsidR="00EF1803" w:rsidRPr="001328CC" w:rsidRDefault="003A27A5">
      <w:pPr>
        <w:pStyle w:val="indent"/>
      </w:pPr>
      <w:hyperlink w:anchor="anchor_Toc503186604" w:history="1">
        <w:r w:rsidR="008D1E7D" w:rsidRPr="001328CC">
          <w:rPr>
            <w:rStyle w:val="Hyperlink"/>
            <w:color w:val="auto"/>
            <w:u w:val="none"/>
          </w:rPr>
          <w:t>If it be Love, why then murder me,</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04 \* MERGEFORMAT ">
        <w:r w:rsidR="00B2567D">
          <w:rPr>
            <w:noProof/>
          </w:rPr>
          <w:t>28</w:t>
        </w:r>
      </w:fldSimple>
    </w:p>
    <w:p w:rsidR="00EF1803" w:rsidRPr="001328CC" w:rsidRDefault="003A27A5">
      <w:pPr>
        <w:pStyle w:val="NormalWeb"/>
        <w:rPr>
          <w:lang w:val="fr-FR"/>
        </w:rPr>
      </w:pPr>
      <w:hyperlink w:anchor="anchor_Toc503186605" w:history="1">
        <w:r w:rsidR="008D1E7D" w:rsidRPr="001328CC">
          <w:rPr>
            <w:rStyle w:val="Hyperlink"/>
            <w:color w:val="auto"/>
            <w:u w:val="none"/>
          </w:rPr>
          <w:t>Emblem VIII: The Woman Winding Yarn</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05 \* MERGEFORMAT ">
        <w:r w:rsidR="00B2567D" w:rsidRPr="00B2567D">
          <w:rPr>
            <w:noProof/>
            <w:lang w:val="fr-FR"/>
          </w:rPr>
          <w:t>29</w:t>
        </w:r>
      </w:fldSimple>
    </w:p>
    <w:p w:rsidR="00EF1803" w:rsidRPr="001328CC" w:rsidRDefault="003A27A5">
      <w:pPr>
        <w:pStyle w:val="NormalWeb"/>
      </w:pPr>
      <w:hyperlink w:anchor="anchor_Toc503186606" w:history="1">
        <w:r w:rsidR="008D1E7D" w:rsidRPr="001328CC">
          <w:rPr>
            <w:rStyle w:val="Hyperlink"/>
            <w:color w:val="auto"/>
            <w:u w:val="none"/>
            <w:lang w:val="fr-FR"/>
          </w:rPr>
          <w:t xml:space="preserve">‘Si en ton lieu </w:t>
        </w:r>
        <w:proofErr w:type="spellStart"/>
        <w:r w:rsidR="008D1E7D" w:rsidRPr="001328CC">
          <w:rPr>
            <w:rStyle w:val="Hyperlink"/>
            <w:color w:val="auto"/>
            <w:u w:val="none"/>
            <w:lang w:val="fr-FR"/>
          </w:rPr>
          <w:t>i’estois</w:t>
        </w:r>
        <w:proofErr w:type="spellEnd"/>
        <w:r w:rsidR="008D1E7D" w:rsidRPr="001328CC">
          <w:rPr>
            <w:rStyle w:val="Hyperlink"/>
            <w:color w:val="auto"/>
            <w:u w:val="none"/>
            <w:lang w:val="fr-FR"/>
          </w:rPr>
          <w:t xml:space="preserve">, ô </w:t>
        </w:r>
        <w:proofErr w:type="spellStart"/>
        <w:r w:rsidR="008D1E7D" w:rsidRPr="001328CC">
          <w:rPr>
            <w:rStyle w:val="Hyperlink"/>
            <w:color w:val="auto"/>
            <w:u w:val="none"/>
            <w:lang w:val="fr-FR"/>
          </w:rPr>
          <w:t>doulce</w:t>
        </w:r>
        <w:proofErr w:type="spellEnd"/>
        <w:r w:rsidR="008D1E7D" w:rsidRPr="001328CC">
          <w:rPr>
            <w:rStyle w:val="Hyperlink"/>
            <w:color w:val="auto"/>
            <w:u w:val="none"/>
            <w:lang w:val="fr-FR"/>
          </w:rPr>
          <w:t xml:space="preserve"> Mort’ (Délie: LXXI)</w:t>
        </w:r>
      </w:hyperlink>
      <w:r w:rsidR="001328CC" w:rsidRPr="001328CC">
        <w:rPr>
          <w:lang w:val="fr-FR"/>
        </w:rPr>
        <w:t xml:space="preserve"> </w:t>
      </w:r>
      <w:r w:rsidR="001328CC" w:rsidRPr="001328CC">
        <w:rPr>
          <w:lang w:val="fr-FR"/>
        </w:rPr>
        <w:tab/>
      </w:r>
      <w:r w:rsidR="001328CC" w:rsidRPr="001328CC">
        <w:rPr>
          <w:lang w:val="fr-FR"/>
        </w:rPr>
        <w:tab/>
      </w:r>
      <w:r w:rsidR="001328CC" w:rsidRPr="001328CC">
        <w:rPr>
          <w:lang w:val="fr-FR"/>
        </w:rPr>
        <w:tab/>
        <w:t xml:space="preserve">p. </w:t>
      </w:r>
      <w:fldSimple w:instr=" PAGEREF anchor_Toc503186606 \* MERGEFORMAT ">
        <w:r w:rsidR="00B2567D" w:rsidRPr="00B2567D">
          <w:rPr>
            <w:noProof/>
          </w:rPr>
          <w:t>30</w:t>
        </w:r>
      </w:fldSimple>
    </w:p>
    <w:p w:rsidR="00EF1803" w:rsidRPr="001328CC" w:rsidRDefault="003A27A5">
      <w:pPr>
        <w:pStyle w:val="indent"/>
      </w:pPr>
      <w:hyperlink w:anchor="anchor_Toc503186607" w:history="1">
        <w:r w:rsidR="008D1E7D" w:rsidRPr="001328CC">
          <w:rPr>
            <w:rStyle w:val="Hyperlink"/>
            <w:color w:val="auto"/>
            <w:u w:val="none"/>
          </w:rPr>
          <w:t>‘O sweet death, held I your place instead,</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07 \* MERGEFORMAT ">
        <w:r w:rsidR="00B2567D">
          <w:rPr>
            <w:noProof/>
          </w:rPr>
          <w:t>30</w:t>
        </w:r>
      </w:fldSimple>
    </w:p>
    <w:p w:rsidR="00EF1803" w:rsidRPr="001328CC" w:rsidRDefault="003A27A5">
      <w:pPr>
        <w:pStyle w:val="NormalWeb"/>
      </w:pPr>
      <w:hyperlink w:anchor="anchor_Toc503186608" w:history="1">
        <w:r w:rsidR="008D1E7D" w:rsidRPr="00B2567D">
          <w:rPr>
            <w:rStyle w:val="Hyperlink"/>
            <w:color w:val="auto"/>
            <w:u w:val="none"/>
            <w:lang w:val="fr-FR"/>
          </w:rPr>
          <w:t>‘</w:t>
        </w:r>
        <w:proofErr w:type="spellStart"/>
        <w:r w:rsidR="008D1E7D" w:rsidRPr="00B2567D">
          <w:rPr>
            <w:rStyle w:val="Hyperlink"/>
            <w:color w:val="auto"/>
            <w:u w:val="none"/>
            <w:lang w:val="fr-FR"/>
          </w:rPr>
          <w:t>Fuyantz</w:t>
        </w:r>
        <w:proofErr w:type="spellEnd"/>
        <w:r w:rsidR="008D1E7D" w:rsidRPr="00B2567D">
          <w:rPr>
            <w:rStyle w:val="Hyperlink"/>
            <w:color w:val="auto"/>
            <w:u w:val="none"/>
            <w:lang w:val="fr-FR"/>
          </w:rPr>
          <w:t xml:space="preserve"> les Monts, tant soi peu, nostre veue’ (Délie: LXXIII)</w:t>
        </w:r>
      </w:hyperlink>
      <w:r w:rsidR="001328CC" w:rsidRPr="00B2567D">
        <w:rPr>
          <w:lang w:val="fr-FR"/>
        </w:rPr>
        <w:t xml:space="preserve"> </w:t>
      </w:r>
      <w:r w:rsidR="001328CC" w:rsidRPr="00B2567D">
        <w:rPr>
          <w:lang w:val="fr-FR"/>
        </w:rPr>
        <w:tab/>
      </w:r>
      <w:r w:rsidR="001328CC" w:rsidRPr="00B2567D">
        <w:rPr>
          <w:lang w:val="fr-FR"/>
        </w:rPr>
        <w:tab/>
        <w:t xml:space="preserve">p. </w:t>
      </w:r>
      <w:fldSimple w:instr=" PAGEREF anchor_Toc503186608 \* MERGEFORMAT ">
        <w:r w:rsidR="00B2567D">
          <w:rPr>
            <w:noProof/>
          </w:rPr>
          <w:t>31</w:t>
        </w:r>
      </w:fldSimple>
    </w:p>
    <w:p w:rsidR="00EF1803" w:rsidRPr="001328CC" w:rsidRDefault="003A27A5">
      <w:pPr>
        <w:pStyle w:val="indent"/>
      </w:pPr>
      <w:hyperlink w:anchor="anchor_Toc503186609" w:history="1">
        <w:r w:rsidR="008D1E7D" w:rsidRPr="001328CC">
          <w:rPr>
            <w:rStyle w:val="Hyperlink"/>
            <w:color w:val="auto"/>
            <w:u w:val="none"/>
          </w:rPr>
          <w:t>Gently the hills receding from our view</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09 \* MERGEFORMAT ">
        <w:r w:rsidR="00B2567D">
          <w:rPr>
            <w:noProof/>
          </w:rPr>
          <w:t>31</w:t>
        </w:r>
      </w:fldSimple>
    </w:p>
    <w:p w:rsidR="00EF1803" w:rsidRPr="001328CC" w:rsidRDefault="003A27A5">
      <w:pPr>
        <w:pStyle w:val="NormalWeb"/>
      </w:pPr>
      <w:hyperlink w:anchor="anchor_Toc503186610" w:history="1">
        <w:r w:rsidR="008D1E7D" w:rsidRPr="001328CC">
          <w:rPr>
            <w:rStyle w:val="Hyperlink"/>
            <w:color w:val="auto"/>
            <w:u w:val="none"/>
          </w:rPr>
          <w:t>Emblem IX: The Target</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10 \* MERGEFORMAT ">
        <w:r w:rsidR="00B2567D">
          <w:rPr>
            <w:noProof/>
          </w:rPr>
          <w:t>32</w:t>
        </w:r>
      </w:fldSimple>
    </w:p>
    <w:p w:rsidR="00EF1803" w:rsidRPr="001328CC" w:rsidRDefault="003A27A5">
      <w:pPr>
        <w:pStyle w:val="NormalWeb"/>
      </w:pPr>
      <w:hyperlink w:anchor="anchor_Toc503186611" w:history="1">
        <w:r w:rsidR="008D1E7D" w:rsidRPr="004C3BF4">
          <w:rPr>
            <w:rStyle w:val="Hyperlink"/>
            <w:color w:val="auto"/>
            <w:u w:val="none"/>
            <w:lang w:val="fr-FR"/>
          </w:rPr>
          <w:t xml:space="preserve">‘Au </w:t>
        </w:r>
        <w:proofErr w:type="spellStart"/>
        <w:r w:rsidR="008D1E7D" w:rsidRPr="004C3BF4">
          <w:rPr>
            <w:rStyle w:val="Hyperlink"/>
            <w:color w:val="auto"/>
            <w:u w:val="none"/>
            <w:lang w:val="fr-FR"/>
          </w:rPr>
          <w:t>Caucasus</w:t>
        </w:r>
        <w:proofErr w:type="spellEnd"/>
        <w:r w:rsidR="008D1E7D" w:rsidRPr="004C3BF4">
          <w:rPr>
            <w:rStyle w:val="Hyperlink"/>
            <w:color w:val="auto"/>
            <w:u w:val="none"/>
            <w:lang w:val="fr-FR"/>
          </w:rPr>
          <w:t xml:space="preserve"> de mon souffrir </w:t>
        </w:r>
        <w:proofErr w:type="spellStart"/>
        <w:r w:rsidR="008D1E7D" w:rsidRPr="004C3BF4">
          <w:rPr>
            <w:rStyle w:val="Hyperlink"/>
            <w:color w:val="auto"/>
            <w:u w:val="none"/>
            <w:lang w:val="fr-FR"/>
          </w:rPr>
          <w:t>lyé</w:t>
        </w:r>
        <w:proofErr w:type="spellEnd"/>
        <w:r w:rsidR="008D1E7D" w:rsidRPr="004C3BF4">
          <w:rPr>
            <w:rStyle w:val="Hyperlink"/>
            <w:color w:val="auto"/>
            <w:u w:val="none"/>
            <w:lang w:val="fr-FR"/>
          </w:rPr>
          <w:t>’ (Délie: LXXVII)</w:t>
        </w:r>
      </w:hyperlink>
      <w:r w:rsidR="001328CC" w:rsidRPr="004C3BF4">
        <w:rPr>
          <w:lang w:val="fr-FR"/>
        </w:rPr>
        <w:t xml:space="preserve"> </w:t>
      </w:r>
      <w:r w:rsidR="001328CC" w:rsidRPr="004C3BF4">
        <w:rPr>
          <w:lang w:val="fr-FR"/>
        </w:rPr>
        <w:tab/>
      </w:r>
      <w:r w:rsidR="001328CC" w:rsidRPr="004C3BF4">
        <w:rPr>
          <w:lang w:val="fr-FR"/>
        </w:rPr>
        <w:tab/>
      </w:r>
      <w:r w:rsidR="001328CC" w:rsidRPr="004C3BF4">
        <w:rPr>
          <w:lang w:val="fr-FR"/>
        </w:rPr>
        <w:tab/>
        <w:t xml:space="preserve">p. </w:t>
      </w:r>
      <w:fldSimple w:instr=" PAGEREF anchor_Toc503186611 \* MERGEFORMAT ">
        <w:r w:rsidR="00B2567D" w:rsidRPr="00B2567D">
          <w:rPr>
            <w:noProof/>
          </w:rPr>
          <w:t>33</w:t>
        </w:r>
      </w:fldSimple>
    </w:p>
    <w:p w:rsidR="00EF1803" w:rsidRPr="001328CC" w:rsidRDefault="003A27A5">
      <w:pPr>
        <w:pStyle w:val="indent"/>
      </w:pPr>
      <w:hyperlink w:anchor="anchor_Toc503186612" w:history="1">
        <w:r w:rsidR="008D1E7D" w:rsidRPr="001328CC">
          <w:rPr>
            <w:rStyle w:val="Hyperlink"/>
            <w:color w:val="auto"/>
            <w:u w:val="none"/>
          </w:rPr>
          <w:t>To the Caucasus of suffering bound</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12 \* MERGEFORMAT ">
        <w:r w:rsidR="00B2567D">
          <w:rPr>
            <w:noProof/>
          </w:rPr>
          <w:t>33</w:t>
        </w:r>
      </w:fldSimple>
    </w:p>
    <w:p w:rsidR="00EF1803" w:rsidRPr="001328CC" w:rsidRDefault="003A27A5">
      <w:pPr>
        <w:pStyle w:val="NormalWeb"/>
      </w:pPr>
      <w:hyperlink w:anchor="anchor_Toc503186613" w:history="1">
        <w:r w:rsidR="008D1E7D" w:rsidRPr="001328CC">
          <w:rPr>
            <w:rStyle w:val="Hyperlink"/>
            <w:color w:val="auto"/>
            <w:u w:val="none"/>
          </w:rPr>
          <w:t>Emblem X: Two Oxen Yoked</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13 \* MERGEFORMAT ">
        <w:r w:rsidR="00B2567D">
          <w:rPr>
            <w:noProof/>
          </w:rPr>
          <w:t>34</w:t>
        </w:r>
      </w:fldSimple>
    </w:p>
    <w:p w:rsidR="00EF1803" w:rsidRPr="001328CC" w:rsidRDefault="003A27A5">
      <w:pPr>
        <w:pStyle w:val="NormalWeb"/>
      </w:pPr>
      <w:hyperlink w:anchor="anchor_Toc503186614" w:history="1">
        <w:r w:rsidR="008D1E7D" w:rsidRPr="00B2567D">
          <w:rPr>
            <w:rStyle w:val="Hyperlink"/>
            <w:color w:val="auto"/>
            <w:u w:val="none"/>
            <w:lang w:val="fr-FR"/>
          </w:rPr>
          <w:t>‘L’</w:t>
        </w:r>
        <w:proofErr w:type="spellStart"/>
        <w:r w:rsidR="008D1E7D" w:rsidRPr="00B2567D">
          <w:rPr>
            <w:rStyle w:val="Hyperlink"/>
            <w:color w:val="auto"/>
            <w:u w:val="none"/>
            <w:lang w:val="fr-FR"/>
          </w:rPr>
          <w:t>Aulbe</w:t>
        </w:r>
        <w:proofErr w:type="spellEnd"/>
        <w:r w:rsidR="008D1E7D" w:rsidRPr="00B2567D">
          <w:rPr>
            <w:rStyle w:val="Hyperlink"/>
            <w:color w:val="auto"/>
            <w:u w:val="none"/>
            <w:lang w:val="fr-FR"/>
          </w:rPr>
          <w:t xml:space="preserve"> </w:t>
        </w:r>
        <w:proofErr w:type="spellStart"/>
        <w:r w:rsidR="008D1E7D" w:rsidRPr="00B2567D">
          <w:rPr>
            <w:rStyle w:val="Hyperlink"/>
            <w:color w:val="auto"/>
            <w:u w:val="none"/>
            <w:lang w:val="fr-FR"/>
          </w:rPr>
          <w:t>estaingnoit</w:t>
        </w:r>
        <w:proofErr w:type="spellEnd"/>
        <w:r w:rsidR="008D1E7D" w:rsidRPr="00B2567D">
          <w:rPr>
            <w:rStyle w:val="Hyperlink"/>
            <w:color w:val="auto"/>
            <w:u w:val="none"/>
            <w:lang w:val="fr-FR"/>
          </w:rPr>
          <w:t xml:space="preserve"> </w:t>
        </w:r>
        <w:proofErr w:type="spellStart"/>
        <w:r w:rsidR="008D1E7D" w:rsidRPr="00B2567D">
          <w:rPr>
            <w:rStyle w:val="Hyperlink"/>
            <w:color w:val="auto"/>
            <w:u w:val="none"/>
            <w:lang w:val="fr-FR"/>
          </w:rPr>
          <w:t>Estoilles</w:t>
        </w:r>
        <w:proofErr w:type="spellEnd"/>
        <w:r w:rsidR="008D1E7D" w:rsidRPr="00B2567D">
          <w:rPr>
            <w:rStyle w:val="Hyperlink"/>
            <w:color w:val="auto"/>
            <w:u w:val="none"/>
            <w:lang w:val="fr-FR"/>
          </w:rPr>
          <w:t xml:space="preserve"> a foison’ (Délie: LXXIX)</w:t>
        </w:r>
      </w:hyperlink>
      <w:r w:rsidR="001328CC" w:rsidRPr="00B2567D">
        <w:rPr>
          <w:lang w:val="fr-FR"/>
        </w:rPr>
        <w:t xml:space="preserve"> </w:t>
      </w:r>
      <w:r w:rsidR="001328CC" w:rsidRPr="00B2567D">
        <w:rPr>
          <w:lang w:val="fr-FR"/>
        </w:rPr>
        <w:tab/>
      </w:r>
      <w:r w:rsidR="001328CC" w:rsidRPr="00B2567D">
        <w:rPr>
          <w:lang w:val="fr-FR"/>
        </w:rPr>
        <w:tab/>
      </w:r>
      <w:r w:rsidR="001328CC" w:rsidRPr="00B2567D">
        <w:rPr>
          <w:lang w:val="fr-FR"/>
        </w:rPr>
        <w:tab/>
        <w:t xml:space="preserve">p. </w:t>
      </w:r>
      <w:fldSimple w:instr=" PAGEREF anchor_Toc503186614 \* MERGEFORMAT ">
        <w:r w:rsidR="00B2567D">
          <w:rPr>
            <w:noProof/>
          </w:rPr>
          <w:t>35</w:t>
        </w:r>
      </w:fldSimple>
    </w:p>
    <w:p w:rsidR="00EF1803" w:rsidRPr="001328CC" w:rsidRDefault="003A27A5">
      <w:pPr>
        <w:pStyle w:val="indent"/>
      </w:pPr>
      <w:hyperlink w:anchor="anchor_Toc503186615" w:history="1">
        <w:r w:rsidR="008D1E7D" w:rsidRPr="001328CC">
          <w:rPr>
            <w:rStyle w:val="Hyperlink"/>
            <w:color w:val="auto"/>
            <w:u w:val="none"/>
          </w:rPr>
          <w:t>Dawn was quenching stars in profusion,</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15 \* MERGEFORMAT ">
        <w:r w:rsidR="00B2567D">
          <w:rPr>
            <w:noProof/>
          </w:rPr>
          <w:t>35</w:t>
        </w:r>
      </w:fldSimple>
    </w:p>
    <w:p w:rsidR="00EF1803" w:rsidRPr="001328CC" w:rsidRDefault="003A27A5">
      <w:pPr>
        <w:pStyle w:val="NormalWeb"/>
      </w:pPr>
      <w:hyperlink w:anchor="anchor_Toc503186616" w:history="1">
        <w:r w:rsidR="008D1E7D" w:rsidRPr="001328CC">
          <w:rPr>
            <w:rStyle w:val="Hyperlink"/>
            <w:color w:val="auto"/>
            <w:u w:val="none"/>
          </w:rPr>
          <w:t>Emblem XI: The Phoenix</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16 \* MERGEFORMAT ">
        <w:r w:rsidR="00B2567D">
          <w:rPr>
            <w:noProof/>
          </w:rPr>
          <w:t>36</w:t>
        </w:r>
      </w:fldSimple>
    </w:p>
    <w:p w:rsidR="00EF1803" w:rsidRPr="001328CC" w:rsidRDefault="003A27A5">
      <w:pPr>
        <w:pStyle w:val="NormalWeb"/>
      </w:pPr>
      <w:hyperlink w:anchor="anchor_Toc503186617" w:history="1">
        <w:r w:rsidR="008D1E7D" w:rsidRPr="00B2567D">
          <w:rPr>
            <w:rStyle w:val="Hyperlink"/>
            <w:color w:val="auto"/>
            <w:u w:val="none"/>
            <w:lang w:val="fr-FR"/>
          </w:rPr>
          <w:t>‘L’</w:t>
        </w:r>
        <w:proofErr w:type="spellStart"/>
        <w:r w:rsidR="008D1E7D" w:rsidRPr="00B2567D">
          <w:rPr>
            <w:rStyle w:val="Hyperlink"/>
            <w:color w:val="auto"/>
            <w:u w:val="none"/>
            <w:lang w:val="fr-FR"/>
          </w:rPr>
          <w:t>oysiueté</w:t>
        </w:r>
        <w:proofErr w:type="spellEnd"/>
        <w:r w:rsidR="008D1E7D" w:rsidRPr="00B2567D">
          <w:rPr>
            <w:rStyle w:val="Hyperlink"/>
            <w:color w:val="auto"/>
            <w:u w:val="none"/>
            <w:lang w:val="fr-FR"/>
          </w:rPr>
          <w:t xml:space="preserve"> des </w:t>
        </w:r>
        <w:proofErr w:type="spellStart"/>
        <w:r w:rsidR="008D1E7D" w:rsidRPr="00B2567D">
          <w:rPr>
            <w:rStyle w:val="Hyperlink"/>
            <w:color w:val="auto"/>
            <w:u w:val="none"/>
            <w:lang w:val="fr-FR"/>
          </w:rPr>
          <w:t>delicate</w:t>
        </w:r>
        <w:proofErr w:type="spellEnd"/>
        <w:r w:rsidR="008D1E7D" w:rsidRPr="00B2567D">
          <w:rPr>
            <w:rStyle w:val="Hyperlink"/>
            <w:color w:val="auto"/>
            <w:u w:val="none"/>
            <w:lang w:val="fr-FR"/>
          </w:rPr>
          <w:t xml:space="preserve"> plumes’ (Délie: C)</w:t>
        </w:r>
      </w:hyperlink>
      <w:r w:rsidR="001328CC" w:rsidRPr="00B2567D">
        <w:rPr>
          <w:lang w:val="fr-FR"/>
        </w:rPr>
        <w:t xml:space="preserve"> </w:t>
      </w:r>
      <w:r w:rsidR="001328CC" w:rsidRPr="00B2567D">
        <w:rPr>
          <w:lang w:val="fr-FR"/>
        </w:rPr>
        <w:tab/>
      </w:r>
      <w:r w:rsidR="001328CC" w:rsidRPr="00B2567D">
        <w:rPr>
          <w:lang w:val="fr-FR"/>
        </w:rPr>
        <w:tab/>
      </w:r>
      <w:r w:rsidR="001328CC" w:rsidRPr="00B2567D">
        <w:rPr>
          <w:lang w:val="fr-FR"/>
        </w:rPr>
        <w:tab/>
      </w:r>
      <w:r w:rsidR="001328CC" w:rsidRPr="00B2567D">
        <w:rPr>
          <w:lang w:val="fr-FR"/>
        </w:rPr>
        <w:tab/>
      </w:r>
      <w:r w:rsidR="001328CC" w:rsidRPr="00B2567D">
        <w:rPr>
          <w:lang w:val="fr-FR"/>
        </w:rPr>
        <w:tab/>
        <w:t xml:space="preserve">p. </w:t>
      </w:r>
      <w:fldSimple w:instr=" PAGEREF anchor_Toc503186617 \* MERGEFORMAT ">
        <w:r w:rsidR="00B2567D">
          <w:rPr>
            <w:noProof/>
          </w:rPr>
          <w:t>37</w:t>
        </w:r>
      </w:fldSimple>
    </w:p>
    <w:p w:rsidR="00EF1803" w:rsidRPr="001328CC" w:rsidRDefault="003A27A5">
      <w:pPr>
        <w:pStyle w:val="indent"/>
      </w:pPr>
      <w:hyperlink w:anchor="anchor_Toc503186618" w:history="1">
        <w:r w:rsidR="008D1E7D" w:rsidRPr="001328CC">
          <w:rPr>
            <w:rStyle w:val="Hyperlink"/>
            <w:color w:val="auto"/>
            <w:u w:val="none"/>
          </w:rPr>
          <w:t>The soft comfort of this downy bed</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18 \* MERGEFORMAT ">
        <w:r w:rsidR="00B2567D">
          <w:rPr>
            <w:noProof/>
          </w:rPr>
          <w:t>37</w:t>
        </w:r>
      </w:fldSimple>
    </w:p>
    <w:p w:rsidR="00EF1803" w:rsidRPr="001328CC" w:rsidRDefault="003A27A5">
      <w:pPr>
        <w:pStyle w:val="NormalWeb"/>
      </w:pPr>
      <w:hyperlink w:anchor="anchor_Toc503186619" w:history="1">
        <w:r w:rsidR="008D1E7D" w:rsidRPr="001328CC">
          <w:rPr>
            <w:rStyle w:val="Hyperlink"/>
            <w:color w:val="auto"/>
            <w:u w:val="none"/>
          </w:rPr>
          <w:t>Emblem XII: The Bird in Lime</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19 \* MERGEFORMAT ">
        <w:r w:rsidR="00B2567D">
          <w:rPr>
            <w:noProof/>
          </w:rPr>
          <w:t>38</w:t>
        </w:r>
      </w:fldSimple>
    </w:p>
    <w:p w:rsidR="00EF1803" w:rsidRPr="001328CC" w:rsidRDefault="003A27A5">
      <w:pPr>
        <w:pStyle w:val="NormalWeb"/>
      </w:pPr>
      <w:hyperlink w:anchor="anchor_Toc503186620" w:history="1">
        <w:r w:rsidR="008D1E7D" w:rsidRPr="00B2567D">
          <w:rPr>
            <w:rStyle w:val="Hyperlink"/>
            <w:color w:val="auto"/>
            <w:u w:val="none"/>
            <w:lang w:val="fr-FR"/>
          </w:rPr>
          <w:t xml:space="preserve">‘Bien qu’on me </w:t>
        </w:r>
        <w:proofErr w:type="spellStart"/>
        <w:r w:rsidR="008D1E7D" w:rsidRPr="00B2567D">
          <w:rPr>
            <w:rStyle w:val="Hyperlink"/>
            <w:color w:val="auto"/>
            <w:u w:val="none"/>
            <w:lang w:val="fr-FR"/>
          </w:rPr>
          <w:t>voye</w:t>
        </w:r>
        <w:proofErr w:type="spellEnd"/>
        <w:r w:rsidR="008D1E7D" w:rsidRPr="00B2567D">
          <w:rPr>
            <w:rStyle w:val="Hyperlink"/>
            <w:color w:val="auto"/>
            <w:u w:val="none"/>
            <w:lang w:val="fr-FR"/>
          </w:rPr>
          <w:t xml:space="preserve"> oultre mode esiouir’ (Délie: CII)</w:t>
        </w:r>
      </w:hyperlink>
      <w:r w:rsidR="001328CC" w:rsidRPr="00B2567D">
        <w:rPr>
          <w:lang w:val="fr-FR"/>
        </w:rPr>
        <w:t xml:space="preserve"> </w:t>
      </w:r>
      <w:r w:rsidR="001328CC" w:rsidRPr="00B2567D">
        <w:rPr>
          <w:lang w:val="fr-FR"/>
        </w:rPr>
        <w:tab/>
      </w:r>
      <w:r w:rsidR="001328CC" w:rsidRPr="00B2567D">
        <w:rPr>
          <w:lang w:val="fr-FR"/>
        </w:rPr>
        <w:tab/>
      </w:r>
      <w:r w:rsidR="001328CC" w:rsidRPr="00B2567D">
        <w:rPr>
          <w:lang w:val="fr-FR"/>
        </w:rPr>
        <w:tab/>
        <w:t xml:space="preserve">p. </w:t>
      </w:r>
      <w:fldSimple w:instr=" PAGEREF anchor_Toc503186620 \* MERGEFORMAT ">
        <w:r w:rsidR="00B2567D">
          <w:rPr>
            <w:noProof/>
          </w:rPr>
          <w:t>39</w:t>
        </w:r>
      </w:fldSimple>
    </w:p>
    <w:p w:rsidR="00EF1803" w:rsidRPr="001328CC" w:rsidRDefault="003A27A5">
      <w:pPr>
        <w:pStyle w:val="indent"/>
        <w:rPr>
          <w:lang w:val="fr-FR"/>
        </w:rPr>
      </w:pPr>
      <w:hyperlink w:anchor="anchor_Toc503186621" w:history="1">
        <w:r w:rsidR="008D1E7D" w:rsidRPr="001328CC">
          <w:rPr>
            <w:rStyle w:val="Hyperlink"/>
            <w:color w:val="auto"/>
            <w:u w:val="none"/>
          </w:rPr>
          <w:t>Though I’m seen as carefree beyond measure,</w:t>
        </w:r>
      </w:hyperlink>
      <w:r w:rsidR="001328CC" w:rsidRPr="001328CC">
        <w:t xml:space="preserve"> </w:t>
      </w:r>
      <w:r w:rsidR="001328CC" w:rsidRPr="001328CC">
        <w:tab/>
      </w:r>
      <w:r w:rsidR="001328CC" w:rsidRPr="001328CC">
        <w:tab/>
      </w:r>
      <w:r w:rsidR="001328CC" w:rsidRPr="001328CC">
        <w:tab/>
      </w:r>
      <w:r w:rsidR="001328CC" w:rsidRPr="001328CC">
        <w:tab/>
        <w:t xml:space="preserve">p. </w:t>
      </w:r>
      <w:fldSimple w:instr=" PAGEREF anchor_Toc503186621 \* MERGEFORMAT ">
        <w:r w:rsidR="00B2567D" w:rsidRPr="00B2567D">
          <w:rPr>
            <w:noProof/>
            <w:lang w:val="fr-FR"/>
          </w:rPr>
          <w:t>39</w:t>
        </w:r>
      </w:fldSimple>
    </w:p>
    <w:p w:rsidR="00EF1803" w:rsidRPr="001328CC" w:rsidRDefault="003A27A5">
      <w:pPr>
        <w:pStyle w:val="NormalWeb"/>
      </w:pPr>
      <w:hyperlink w:anchor="anchor_Toc503186622" w:history="1">
        <w:r w:rsidR="008D1E7D" w:rsidRPr="001328CC">
          <w:rPr>
            <w:rStyle w:val="Hyperlink"/>
            <w:color w:val="auto"/>
            <w:u w:val="none"/>
            <w:lang w:val="fr-FR"/>
          </w:rPr>
          <w:t xml:space="preserve">‘Lors que le Soir Venus au Ciel </w:t>
        </w:r>
        <w:proofErr w:type="spellStart"/>
        <w:r w:rsidR="008D1E7D" w:rsidRPr="001328CC">
          <w:rPr>
            <w:rStyle w:val="Hyperlink"/>
            <w:color w:val="auto"/>
            <w:u w:val="none"/>
            <w:lang w:val="fr-FR"/>
          </w:rPr>
          <w:t>r’apelle</w:t>
        </w:r>
        <w:proofErr w:type="spellEnd"/>
        <w:r w:rsidR="008D1E7D" w:rsidRPr="001328CC">
          <w:rPr>
            <w:rStyle w:val="Hyperlink"/>
            <w:color w:val="auto"/>
            <w:u w:val="none"/>
            <w:lang w:val="fr-FR"/>
          </w:rPr>
          <w:t>’ (Délie: CXI)</w:t>
        </w:r>
      </w:hyperlink>
      <w:r w:rsidR="001328CC" w:rsidRPr="001328CC">
        <w:rPr>
          <w:lang w:val="fr-FR"/>
        </w:rPr>
        <w:t xml:space="preserve"> </w:t>
      </w:r>
      <w:r w:rsidR="001328CC" w:rsidRPr="001328CC">
        <w:rPr>
          <w:lang w:val="fr-FR"/>
        </w:rPr>
        <w:tab/>
      </w:r>
      <w:r w:rsidR="001328CC" w:rsidRPr="001328CC">
        <w:rPr>
          <w:lang w:val="fr-FR"/>
        </w:rPr>
        <w:tab/>
      </w:r>
      <w:r w:rsidR="001328CC" w:rsidRPr="001328CC">
        <w:rPr>
          <w:lang w:val="fr-FR"/>
        </w:rPr>
        <w:tab/>
        <w:t xml:space="preserve">p. </w:t>
      </w:r>
      <w:fldSimple w:instr=" PAGEREF anchor_Toc503186622 \* MERGEFORMAT ">
        <w:r w:rsidR="00B2567D" w:rsidRPr="00B2567D">
          <w:rPr>
            <w:noProof/>
          </w:rPr>
          <w:t>40</w:t>
        </w:r>
      </w:fldSimple>
    </w:p>
    <w:p w:rsidR="00EF1803" w:rsidRPr="001328CC" w:rsidRDefault="003A27A5">
      <w:pPr>
        <w:pStyle w:val="indent"/>
      </w:pPr>
      <w:hyperlink w:anchor="anchor_Toc503186623" w:history="1">
        <w:r w:rsidR="008D1E7D" w:rsidRPr="001328CC">
          <w:rPr>
            <w:rStyle w:val="Hyperlink"/>
            <w:color w:val="auto"/>
            <w:u w:val="none"/>
          </w:rPr>
          <w:t>When evening recalls Venus to the sky,</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23 \* MERGEFORMAT ">
        <w:r w:rsidR="00B2567D">
          <w:rPr>
            <w:noProof/>
          </w:rPr>
          <w:t>40</w:t>
        </w:r>
      </w:fldSimple>
    </w:p>
    <w:p w:rsidR="00EF1803" w:rsidRPr="001328CC" w:rsidRDefault="003A27A5">
      <w:pPr>
        <w:pStyle w:val="NormalWeb"/>
        <w:rPr>
          <w:lang w:val="fr-FR"/>
        </w:rPr>
      </w:pPr>
      <w:hyperlink w:anchor="anchor_Toc503186624" w:history="1">
        <w:r w:rsidR="008D1E7D" w:rsidRPr="001328CC">
          <w:rPr>
            <w:rStyle w:val="Hyperlink"/>
            <w:color w:val="auto"/>
            <w:u w:val="none"/>
          </w:rPr>
          <w:t>Emblem XIII: Dido in the Flames</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24 \* MERGEFORMAT ">
        <w:r w:rsidR="00B2567D" w:rsidRPr="00B2567D">
          <w:rPr>
            <w:noProof/>
            <w:lang w:val="fr-FR"/>
          </w:rPr>
          <w:t>41</w:t>
        </w:r>
      </w:fldSimple>
    </w:p>
    <w:p w:rsidR="00EF1803" w:rsidRPr="001328CC" w:rsidRDefault="003A27A5">
      <w:pPr>
        <w:pStyle w:val="NormalWeb"/>
      </w:pPr>
      <w:hyperlink w:anchor="anchor_Toc503186625" w:history="1">
        <w:r w:rsidR="008D1E7D" w:rsidRPr="001328CC">
          <w:rPr>
            <w:rStyle w:val="Hyperlink"/>
            <w:color w:val="auto"/>
            <w:u w:val="none"/>
            <w:lang w:val="fr-FR"/>
          </w:rPr>
          <w:t xml:space="preserve">‘O ans, ô </w:t>
        </w:r>
        <w:proofErr w:type="spellStart"/>
        <w:r w:rsidR="008D1E7D" w:rsidRPr="001328CC">
          <w:rPr>
            <w:rStyle w:val="Hyperlink"/>
            <w:color w:val="auto"/>
            <w:u w:val="none"/>
            <w:lang w:val="fr-FR"/>
          </w:rPr>
          <w:t>moys</w:t>
        </w:r>
        <w:proofErr w:type="spellEnd"/>
        <w:r w:rsidR="008D1E7D" w:rsidRPr="001328CC">
          <w:rPr>
            <w:rStyle w:val="Hyperlink"/>
            <w:color w:val="auto"/>
            <w:u w:val="none"/>
            <w:lang w:val="fr-FR"/>
          </w:rPr>
          <w:t xml:space="preserve">, </w:t>
        </w:r>
        <w:proofErr w:type="spellStart"/>
        <w:r w:rsidR="008D1E7D" w:rsidRPr="001328CC">
          <w:rPr>
            <w:rStyle w:val="Hyperlink"/>
            <w:color w:val="auto"/>
            <w:u w:val="none"/>
            <w:lang w:val="fr-FR"/>
          </w:rPr>
          <w:t>sepmaines</w:t>
        </w:r>
        <w:proofErr w:type="spellEnd"/>
        <w:r w:rsidR="008D1E7D" w:rsidRPr="001328CC">
          <w:rPr>
            <w:rStyle w:val="Hyperlink"/>
            <w:color w:val="auto"/>
            <w:u w:val="none"/>
            <w:lang w:val="fr-FR"/>
          </w:rPr>
          <w:t xml:space="preserve">, </w:t>
        </w:r>
        <w:proofErr w:type="spellStart"/>
        <w:r w:rsidR="008D1E7D" w:rsidRPr="001328CC">
          <w:rPr>
            <w:rStyle w:val="Hyperlink"/>
            <w:color w:val="auto"/>
            <w:u w:val="none"/>
            <w:lang w:val="fr-FR"/>
          </w:rPr>
          <w:t>iours</w:t>
        </w:r>
        <w:proofErr w:type="spellEnd"/>
        <w:r w:rsidR="008D1E7D" w:rsidRPr="001328CC">
          <w:rPr>
            <w:rStyle w:val="Hyperlink"/>
            <w:color w:val="auto"/>
            <w:u w:val="none"/>
            <w:lang w:val="fr-FR"/>
          </w:rPr>
          <w:t>, &amp; heures’ (Délie: CXIV)</w:t>
        </w:r>
      </w:hyperlink>
      <w:r w:rsidR="001328CC" w:rsidRPr="001328CC">
        <w:rPr>
          <w:lang w:val="fr-FR"/>
        </w:rPr>
        <w:t xml:space="preserve"> </w:t>
      </w:r>
      <w:r w:rsidR="001328CC" w:rsidRPr="001328CC">
        <w:rPr>
          <w:lang w:val="fr-FR"/>
        </w:rPr>
        <w:tab/>
      </w:r>
      <w:r w:rsidR="001328CC" w:rsidRPr="001328CC">
        <w:rPr>
          <w:lang w:val="fr-FR"/>
        </w:rPr>
        <w:tab/>
      </w:r>
      <w:r w:rsidR="001328CC" w:rsidRPr="001328CC">
        <w:rPr>
          <w:lang w:val="fr-FR"/>
        </w:rPr>
        <w:tab/>
        <w:t xml:space="preserve">p. </w:t>
      </w:r>
      <w:fldSimple w:instr=" PAGEREF anchor_Toc503186625 \* MERGEFORMAT ">
        <w:r w:rsidR="00B2567D" w:rsidRPr="00B2567D">
          <w:rPr>
            <w:noProof/>
          </w:rPr>
          <w:t>42</w:t>
        </w:r>
      </w:fldSimple>
    </w:p>
    <w:p w:rsidR="00EF1803" w:rsidRPr="001328CC" w:rsidRDefault="003A27A5">
      <w:pPr>
        <w:pStyle w:val="indent"/>
      </w:pPr>
      <w:hyperlink w:anchor="anchor_Toc503186626" w:history="1">
        <w:r w:rsidR="008D1E7D" w:rsidRPr="001328CC">
          <w:rPr>
            <w:rStyle w:val="Hyperlink"/>
            <w:color w:val="auto"/>
            <w:u w:val="none"/>
          </w:rPr>
          <w:t>O years, O months, weeks, days and hours,</w:t>
        </w:r>
      </w:hyperlink>
      <w:r w:rsidR="001328CC" w:rsidRPr="001328CC">
        <w:t xml:space="preserve"> </w:t>
      </w:r>
      <w:r w:rsidR="001328CC" w:rsidRPr="001328CC">
        <w:tab/>
      </w:r>
      <w:r w:rsidR="001328CC" w:rsidRPr="001328CC">
        <w:tab/>
      </w:r>
      <w:r w:rsidR="001328CC" w:rsidRPr="001328CC">
        <w:tab/>
      </w:r>
      <w:r w:rsidR="001328CC" w:rsidRPr="001328CC">
        <w:tab/>
        <w:t xml:space="preserve">p. </w:t>
      </w:r>
      <w:fldSimple w:instr=" PAGEREF anchor_Toc503186626 \* MERGEFORMAT ">
        <w:r w:rsidR="00B2567D">
          <w:rPr>
            <w:noProof/>
          </w:rPr>
          <w:t>42</w:t>
        </w:r>
      </w:fldSimple>
    </w:p>
    <w:p w:rsidR="00EF1803" w:rsidRPr="001328CC" w:rsidRDefault="003A27A5">
      <w:pPr>
        <w:pStyle w:val="NormalWeb"/>
        <w:rPr>
          <w:lang w:val="fr-FR"/>
        </w:rPr>
      </w:pPr>
      <w:hyperlink w:anchor="anchor_Toc503186627" w:history="1">
        <w:r w:rsidR="008D1E7D" w:rsidRPr="001328CC">
          <w:rPr>
            <w:rStyle w:val="Hyperlink"/>
            <w:color w:val="auto"/>
            <w:u w:val="none"/>
          </w:rPr>
          <w:t>Emblem XIV: The Tower of Babel</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27 \* MERGEFORMAT ">
        <w:r w:rsidR="00B2567D" w:rsidRPr="00B2567D">
          <w:rPr>
            <w:noProof/>
            <w:lang w:val="fr-FR"/>
          </w:rPr>
          <w:t>43</w:t>
        </w:r>
      </w:fldSimple>
    </w:p>
    <w:p w:rsidR="00EF1803" w:rsidRPr="001328CC" w:rsidRDefault="003A27A5">
      <w:pPr>
        <w:pStyle w:val="NormalWeb"/>
      </w:pPr>
      <w:hyperlink w:anchor="anchor_Toc503186628" w:history="1">
        <w:r w:rsidR="008D1E7D" w:rsidRPr="001328CC">
          <w:rPr>
            <w:rStyle w:val="Hyperlink"/>
            <w:color w:val="auto"/>
            <w:u w:val="none"/>
            <w:lang w:val="fr-FR"/>
          </w:rPr>
          <w:t xml:space="preserve">‘De ces </w:t>
        </w:r>
        <w:proofErr w:type="spellStart"/>
        <w:r w:rsidR="008D1E7D" w:rsidRPr="001328CC">
          <w:rPr>
            <w:rStyle w:val="Hyperlink"/>
            <w:color w:val="auto"/>
            <w:u w:val="none"/>
            <w:lang w:val="fr-FR"/>
          </w:rPr>
          <w:t>haultz</w:t>
        </w:r>
        <w:proofErr w:type="spellEnd"/>
        <w:r w:rsidR="008D1E7D" w:rsidRPr="001328CC">
          <w:rPr>
            <w:rStyle w:val="Hyperlink"/>
            <w:color w:val="auto"/>
            <w:u w:val="none"/>
            <w:lang w:val="fr-FR"/>
          </w:rPr>
          <w:t xml:space="preserve"> </w:t>
        </w:r>
        <w:proofErr w:type="spellStart"/>
        <w:r w:rsidR="008D1E7D" w:rsidRPr="001328CC">
          <w:rPr>
            <w:rStyle w:val="Hyperlink"/>
            <w:color w:val="auto"/>
            <w:u w:val="none"/>
            <w:lang w:val="fr-FR"/>
          </w:rPr>
          <w:t>Montz</w:t>
        </w:r>
        <w:proofErr w:type="spellEnd"/>
        <w:r w:rsidR="008D1E7D" w:rsidRPr="001328CC">
          <w:rPr>
            <w:rStyle w:val="Hyperlink"/>
            <w:color w:val="auto"/>
            <w:u w:val="none"/>
            <w:lang w:val="fr-FR"/>
          </w:rPr>
          <w:t xml:space="preserve"> </w:t>
        </w:r>
        <w:proofErr w:type="spellStart"/>
        <w:r w:rsidR="008D1E7D" w:rsidRPr="001328CC">
          <w:rPr>
            <w:rStyle w:val="Hyperlink"/>
            <w:color w:val="auto"/>
            <w:u w:val="none"/>
            <w:lang w:val="fr-FR"/>
          </w:rPr>
          <w:t>iettant</w:t>
        </w:r>
        <w:proofErr w:type="spellEnd"/>
        <w:r w:rsidR="008D1E7D" w:rsidRPr="001328CC">
          <w:rPr>
            <w:rStyle w:val="Hyperlink"/>
            <w:color w:val="auto"/>
            <w:u w:val="none"/>
            <w:lang w:val="fr-FR"/>
          </w:rPr>
          <w:t xml:space="preserve"> sur </w:t>
        </w:r>
        <w:proofErr w:type="spellStart"/>
        <w:r w:rsidR="008D1E7D" w:rsidRPr="001328CC">
          <w:rPr>
            <w:rStyle w:val="Hyperlink"/>
            <w:color w:val="auto"/>
            <w:u w:val="none"/>
            <w:lang w:val="fr-FR"/>
          </w:rPr>
          <w:t>toy</w:t>
        </w:r>
        <w:proofErr w:type="spellEnd"/>
        <w:r w:rsidR="008D1E7D" w:rsidRPr="001328CC">
          <w:rPr>
            <w:rStyle w:val="Hyperlink"/>
            <w:color w:val="auto"/>
            <w:u w:val="none"/>
            <w:lang w:val="fr-FR"/>
          </w:rPr>
          <w:t xml:space="preserve"> ma </w:t>
        </w:r>
        <w:proofErr w:type="spellStart"/>
        <w:r w:rsidR="008D1E7D" w:rsidRPr="001328CC">
          <w:rPr>
            <w:rStyle w:val="Hyperlink"/>
            <w:color w:val="auto"/>
            <w:u w:val="none"/>
            <w:lang w:val="fr-FR"/>
          </w:rPr>
          <w:t>veue</w:t>
        </w:r>
        <w:proofErr w:type="spellEnd"/>
        <w:r w:rsidR="008D1E7D" w:rsidRPr="001328CC">
          <w:rPr>
            <w:rStyle w:val="Hyperlink"/>
            <w:color w:val="auto"/>
            <w:u w:val="none"/>
            <w:lang w:val="fr-FR"/>
          </w:rPr>
          <w:t>’ (Délie: CXXII)</w:t>
        </w:r>
      </w:hyperlink>
      <w:r w:rsidR="001328CC" w:rsidRPr="001328CC">
        <w:rPr>
          <w:lang w:val="fr-FR"/>
        </w:rPr>
        <w:t xml:space="preserve"> </w:t>
      </w:r>
      <w:r w:rsidR="001328CC" w:rsidRPr="001328CC">
        <w:rPr>
          <w:lang w:val="fr-FR"/>
        </w:rPr>
        <w:tab/>
      </w:r>
      <w:r w:rsidR="001328CC" w:rsidRPr="001328CC">
        <w:rPr>
          <w:lang w:val="fr-FR"/>
        </w:rPr>
        <w:tab/>
        <w:t xml:space="preserve">p. </w:t>
      </w:r>
      <w:fldSimple w:instr=" PAGEREF anchor_Toc503186628 \* MERGEFORMAT ">
        <w:r w:rsidR="00B2567D" w:rsidRPr="00B2567D">
          <w:rPr>
            <w:noProof/>
          </w:rPr>
          <w:t>44</w:t>
        </w:r>
      </w:fldSimple>
    </w:p>
    <w:p w:rsidR="00EF1803" w:rsidRPr="001328CC" w:rsidRDefault="003A27A5">
      <w:pPr>
        <w:pStyle w:val="indent"/>
      </w:pPr>
      <w:hyperlink w:anchor="anchor_Toc503186629" w:history="1">
        <w:r w:rsidR="008D1E7D" w:rsidRPr="001328CC">
          <w:rPr>
            <w:rStyle w:val="Hyperlink"/>
            <w:color w:val="auto"/>
            <w:u w:val="none"/>
          </w:rPr>
          <w:t>Casting my gaze abroad from these high hills,</w:t>
        </w:r>
      </w:hyperlink>
      <w:r w:rsidR="001328CC" w:rsidRPr="001328CC">
        <w:t xml:space="preserve"> </w:t>
      </w:r>
      <w:r w:rsidR="001328CC" w:rsidRPr="001328CC">
        <w:tab/>
      </w:r>
      <w:r w:rsidR="001328CC" w:rsidRPr="001328CC">
        <w:tab/>
      </w:r>
      <w:r w:rsidR="001328CC" w:rsidRPr="001328CC">
        <w:tab/>
      </w:r>
      <w:r w:rsidR="001328CC" w:rsidRPr="001328CC">
        <w:tab/>
        <w:t xml:space="preserve">p. </w:t>
      </w:r>
      <w:fldSimple w:instr=" PAGEREF anchor_Toc503186629 \* MERGEFORMAT ">
        <w:r w:rsidR="00B2567D">
          <w:rPr>
            <w:noProof/>
          </w:rPr>
          <w:t>44</w:t>
        </w:r>
      </w:fldSimple>
    </w:p>
    <w:p w:rsidR="00EF1803" w:rsidRPr="001328CC" w:rsidRDefault="003A27A5">
      <w:pPr>
        <w:pStyle w:val="NormalWeb"/>
        <w:rPr>
          <w:lang w:val="fr-FR"/>
        </w:rPr>
      </w:pPr>
      <w:hyperlink w:anchor="anchor_Toc503186630" w:history="1">
        <w:r w:rsidR="008D1E7D" w:rsidRPr="001328CC">
          <w:rPr>
            <w:rStyle w:val="Hyperlink"/>
            <w:color w:val="auto"/>
            <w:u w:val="none"/>
          </w:rPr>
          <w:t>Emblem XV: The Weathervane</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30 \* MERGEFORMAT ">
        <w:r w:rsidR="00B2567D" w:rsidRPr="00B2567D">
          <w:rPr>
            <w:noProof/>
            <w:lang w:val="fr-FR"/>
          </w:rPr>
          <w:t>45</w:t>
        </w:r>
      </w:fldSimple>
    </w:p>
    <w:p w:rsidR="00EF1803" w:rsidRPr="001328CC" w:rsidRDefault="003A27A5">
      <w:pPr>
        <w:pStyle w:val="NormalWeb"/>
      </w:pPr>
      <w:hyperlink w:anchor="anchor_Toc503186631" w:history="1">
        <w:r w:rsidR="008D1E7D" w:rsidRPr="001328CC">
          <w:rPr>
            <w:rStyle w:val="Hyperlink"/>
            <w:color w:val="auto"/>
            <w:u w:val="none"/>
            <w:lang w:val="fr-FR"/>
          </w:rPr>
          <w:t xml:space="preserve">‘Le </w:t>
        </w:r>
        <w:proofErr w:type="spellStart"/>
        <w:r w:rsidR="008D1E7D" w:rsidRPr="001328CC">
          <w:rPr>
            <w:rStyle w:val="Hyperlink"/>
            <w:color w:val="auto"/>
            <w:u w:val="none"/>
            <w:lang w:val="fr-FR"/>
          </w:rPr>
          <w:t>iour</w:t>
        </w:r>
        <w:proofErr w:type="spellEnd"/>
        <w:r w:rsidR="008D1E7D" w:rsidRPr="001328CC">
          <w:rPr>
            <w:rStyle w:val="Hyperlink"/>
            <w:color w:val="auto"/>
            <w:u w:val="none"/>
            <w:lang w:val="fr-FR"/>
          </w:rPr>
          <w:t xml:space="preserve"> passé de ta </w:t>
        </w:r>
        <w:proofErr w:type="spellStart"/>
        <w:r w:rsidR="008D1E7D" w:rsidRPr="001328CC">
          <w:rPr>
            <w:rStyle w:val="Hyperlink"/>
            <w:color w:val="auto"/>
            <w:u w:val="none"/>
            <w:lang w:val="fr-FR"/>
          </w:rPr>
          <w:t>doulce</w:t>
        </w:r>
        <w:proofErr w:type="spellEnd"/>
        <w:r w:rsidR="008D1E7D" w:rsidRPr="001328CC">
          <w:rPr>
            <w:rStyle w:val="Hyperlink"/>
            <w:color w:val="auto"/>
            <w:u w:val="none"/>
            <w:lang w:val="fr-FR"/>
          </w:rPr>
          <w:t xml:space="preserve"> </w:t>
        </w:r>
        <w:proofErr w:type="spellStart"/>
        <w:r w:rsidR="008D1E7D" w:rsidRPr="001328CC">
          <w:rPr>
            <w:rStyle w:val="Hyperlink"/>
            <w:color w:val="auto"/>
            <w:u w:val="none"/>
            <w:lang w:val="fr-FR"/>
          </w:rPr>
          <w:t>presence</w:t>
        </w:r>
        <w:proofErr w:type="spellEnd"/>
        <w:r w:rsidR="008D1E7D" w:rsidRPr="001328CC">
          <w:rPr>
            <w:rStyle w:val="Hyperlink"/>
            <w:color w:val="auto"/>
            <w:u w:val="none"/>
            <w:lang w:val="fr-FR"/>
          </w:rPr>
          <w:t>’ (Délie: CXXIX)</w:t>
        </w:r>
      </w:hyperlink>
      <w:r w:rsidR="001328CC" w:rsidRPr="001328CC">
        <w:rPr>
          <w:lang w:val="fr-FR"/>
        </w:rPr>
        <w:t xml:space="preserve"> </w:t>
      </w:r>
      <w:r w:rsidR="001328CC" w:rsidRPr="001328CC">
        <w:rPr>
          <w:lang w:val="fr-FR"/>
        </w:rPr>
        <w:tab/>
      </w:r>
      <w:r w:rsidR="001328CC" w:rsidRPr="001328CC">
        <w:rPr>
          <w:lang w:val="fr-FR"/>
        </w:rPr>
        <w:tab/>
      </w:r>
      <w:r w:rsidR="001328CC" w:rsidRPr="001328CC">
        <w:rPr>
          <w:lang w:val="fr-FR"/>
        </w:rPr>
        <w:tab/>
        <w:t xml:space="preserve">p. </w:t>
      </w:r>
      <w:fldSimple w:instr=" PAGEREF anchor_Toc503186631 \* MERGEFORMAT ">
        <w:r w:rsidR="00B2567D" w:rsidRPr="00B2567D">
          <w:rPr>
            <w:noProof/>
          </w:rPr>
          <w:t>46</w:t>
        </w:r>
      </w:fldSimple>
    </w:p>
    <w:p w:rsidR="00EF1803" w:rsidRPr="001328CC" w:rsidRDefault="003A27A5">
      <w:pPr>
        <w:pStyle w:val="indent"/>
      </w:pPr>
      <w:hyperlink w:anchor="anchor_Toc503186632" w:history="1">
        <w:r w:rsidR="008D1E7D" w:rsidRPr="001328CC">
          <w:rPr>
            <w:rStyle w:val="Hyperlink"/>
            <w:color w:val="auto"/>
            <w:u w:val="none"/>
          </w:rPr>
          <w:t>The day gone by, with your sweet presence,</w:t>
        </w:r>
      </w:hyperlink>
      <w:r w:rsidR="001328CC" w:rsidRPr="001328CC">
        <w:t xml:space="preserve"> </w:t>
      </w:r>
      <w:r w:rsidR="001328CC" w:rsidRPr="001328CC">
        <w:tab/>
      </w:r>
      <w:r w:rsidR="001328CC" w:rsidRPr="001328CC">
        <w:tab/>
      </w:r>
      <w:r w:rsidR="001328CC" w:rsidRPr="001328CC">
        <w:tab/>
      </w:r>
      <w:r w:rsidR="001328CC" w:rsidRPr="001328CC">
        <w:tab/>
        <w:t xml:space="preserve">p. </w:t>
      </w:r>
      <w:fldSimple w:instr=" PAGEREF anchor_Toc503186632 \* MERGEFORMAT ">
        <w:r w:rsidR="00B2567D">
          <w:rPr>
            <w:noProof/>
          </w:rPr>
          <w:t>46</w:t>
        </w:r>
      </w:fldSimple>
    </w:p>
    <w:p w:rsidR="00EF1803" w:rsidRPr="001328CC" w:rsidRDefault="003A27A5">
      <w:pPr>
        <w:pStyle w:val="NormalWeb"/>
      </w:pPr>
      <w:hyperlink w:anchor="anchor_Toc503186633" w:history="1">
        <w:r w:rsidR="008D1E7D" w:rsidRPr="001328CC">
          <w:rPr>
            <w:rStyle w:val="Hyperlink"/>
            <w:color w:val="auto"/>
            <w:u w:val="none"/>
          </w:rPr>
          <w:t>Emblem XVI: The Chicory Flower</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33 \* MERGEFORMAT ">
        <w:r w:rsidR="00B2567D">
          <w:rPr>
            <w:noProof/>
          </w:rPr>
          <w:t>47</w:t>
        </w:r>
      </w:fldSimple>
    </w:p>
    <w:p w:rsidR="00EF1803" w:rsidRPr="001328CC" w:rsidRDefault="003A27A5">
      <w:pPr>
        <w:pStyle w:val="NormalWeb"/>
      </w:pPr>
      <w:hyperlink w:anchor="anchor_Toc503186634" w:history="1">
        <w:r w:rsidR="008D1E7D" w:rsidRPr="00B2567D">
          <w:rPr>
            <w:rStyle w:val="Hyperlink"/>
            <w:color w:val="auto"/>
            <w:u w:val="none"/>
            <w:lang w:val="fr-FR"/>
          </w:rPr>
          <w:t xml:space="preserve">‘Bien fortuné </w:t>
        </w:r>
        <w:proofErr w:type="spellStart"/>
        <w:r w:rsidR="008D1E7D" w:rsidRPr="00B2567D">
          <w:rPr>
            <w:rStyle w:val="Hyperlink"/>
            <w:color w:val="auto"/>
            <w:u w:val="none"/>
            <w:lang w:val="fr-FR"/>
          </w:rPr>
          <w:t>celuy</w:t>
        </w:r>
        <w:proofErr w:type="spellEnd"/>
        <w:r w:rsidR="008D1E7D" w:rsidRPr="00B2567D">
          <w:rPr>
            <w:rStyle w:val="Hyperlink"/>
            <w:color w:val="auto"/>
            <w:u w:val="none"/>
            <w:lang w:val="fr-FR"/>
          </w:rPr>
          <w:t xml:space="preserve"> se pouuoit dire’ (Délie: CXXXIX)</w:t>
        </w:r>
      </w:hyperlink>
      <w:r w:rsidR="001328CC" w:rsidRPr="00B2567D">
        <w:rPr>
          <w:lang w:val="fr-FR"/>
        </w:rPr>
        <w:t xml:space="preserve"> </w:t>
      </w:r>
      <w:r w:rsidR="001328CC" w:rsidRPr="00B2567D">
        <w:rPr>
          <w:lang w:val="fr-FR"/>
        </w:rPr>
        <w:tab/>
      </w:r>
      <w:r w:rsidR="001328CC" w:rsidRPr="00B2567D">
        <w:rPr>
          <w:lang w:val="fr-FR"/>
        </w:rPr>
        <w:tab/>
      </w:r>
      <w:r w:rsidR="001328CC" w:rsidRPr="00B2567D">
        <w:rPr>
          <w:lang w:val="fr-FR"/>
        </w:rPr>
        <w:tab/>
        <w:t xml:space="preserve">p. </w:t>
      </w:r>
      <w:fldSimple w:instr=" PAGEREF anchor_Toc503186634 \* MERGEFORMAT ">
        <w:r w:rsidR="00B2567D">
          <w:rPr>
            <w:noProof/>
          </w:rPr>
          <w:t>48</w:t>
        </w:r>
      </w:fldSimple>
    </w:p>
    <w:p w:rsidR="00EF1803" w:rsidRPr="001328CC" w:rsidRDefault="003A27A5">
      <w:pPr>
        <w:pStyle w:val="indent"/>
      </w:pPr>
      <w:hyperlink w:anchor="anchor_Toc503186635" w:history="1">
        <w:r w:rsidR="008D1E7D" w:rsidRPr="001328CC">
          <w:rPr>
            <w:rStyle w:val="Hyperlink"/>
            <w:color w:val="auto"/>
            <w:u w:val="none"/>
          </w:rPr>
          <w:t>He might count himself most fortunate,</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35 \* MERGEFORMAT ">
        <w:r w:rsidR="00B2567D">
          <w:rPr>
            <w:noProof/>
          </w:rPr>
          <w:t>48</w:t>
        </w:r>
      </w:fldSimple>
    </w:p>
    <w:p w:rsidR="00EF1803" w:rsidRPr="001328CC" w:rsidRDefault="003A27A5">
      <w:pPr>
        <w:pStyle w:val="NormalWeb"/>
        <w:rPr>
          <w:lang w:val="fr-FR"/>
        </w:rPr>
      </w:pPr>
      <w:hyperlink w:anchor="anchor_Toc503186636" w:history="1">
        <w:r w:rsidR="008D1E7D" w:rsidRPr="001328CC">
          <w:rPr>
            <w:rStyle w:val="Hyperlink"/>
            <w:color w:val="auto"/>
            <w:u w:val="none"/>
          </w:rPr>
          <w:t>Emblem XVII: The Ivy and the Wall</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36 \* MERGEFORMAT ">
        <w:r w:rsidR="00B2567D" w:rsidRPr="00B2567D">
          <w:rPr>
            <w:noProof/>
            <w:lang w:val="fr-FR"/>
          </w:rPr>
          <w:t>49</w:t>
        </w:r>
      </w:fldSimple>
    </w:p>
    <w:p w:rsidR="00EF1803" w:rsidRPr="001328CC" w:rsidRDefault="003A27A5">
      <w:pPr>
        <w:pStyle w:val="NormalWeb"/>
      </w:pPr>
      <w:hyperlink w:anchor="anchor_Toc503186637" w:history="1">
        <w:r w:rsidR="008D1E7D" w:rsidRPr="001328CC">
          <w:rPr>
            <w:rStyle w:val="Hyperlink"/>
            <w:color w:val="auto"/>
            <w:u w:val="none"/>
            <w:lang w:val="fr-FR"/>
          </w:rPr>
          <w:t xml:space="preserve">‘Si de sa main ma fatale </w:t>
        </w:r>
        <w:proofErr w:type="spellStart"/>
        <w:r w:rsidR="008D1E7D" w:rsidRPr="001328CC">
          <w:rPr>
            <w:rStyle w:val="Hyperlink"/>
            <w:color w:val="auto"/>
            <w:u w:val="none"/>
            <w:lang w:val="fr-FR"/>
          </w:rPr>
          <w:t>ennemye</w:t>
        </w:r>
        <w:proofErr w:type="spellEnd"/>
        <w:r w:rsidR="008D1E7D" w:rsidRPr="001328CC">
          <w:rPr>
            <w:rStyle w:val="Hyperlink"/>
            <w:color w:val="auto"/>
            <w:u w:val="none"/>
            <w:lang w:val="fr-FR"/>
          </w:rPr>
          <w:t>’ (Délie: CLIX)</w:t>
        </w:r>
      </w:hyperlink>
      <w:r w:rsidR="001328CC" w:rsidRPr="001328CC">
        <w:rPr>
          <w:lang w:val="fr-FR"/>
        </w:rPr>
        <w:t xml:space="preserve"> </w:t>
      </w:r>
      <w:r w:rsidR="001328CC" w:rsidRPr="001328CC">
        <w:rPr>
          <w:lang w:val="fr-FR"/>
        </w:rPr>
        <w:tab/>
      </w:r>
      <w:r w:rsidR="001328CC" w:rsidRPr="001328CC">
        <w:rPr>
          <w:lang w:val="fr-FR"/>
        </w:rPr>
        <w:tab/>
      </w:r>
      <w:r w:rsidR="001328CC" w:rsidRPr="001328CC">
        <w:rPr>
          <w:lang w:val="fr-FR"/>
        </w:rPr>
        <w:tab/>
      </w:r>
      <w:r w:rsidR="001328CC" w:rsidRPr="001328CC">
        <w:rPr>
          <w:lang w:val="fr-FR"/>
        </w:rPr>
        <w:tab/>
        <w:t xml:space="preserve">p. </w:t>
      </w:r>
      <w:fldSimple w:instr=" PAGEREF anchor_Toc503186637 \* MERGEFORMAT ">
        <w:r w:rsidR="00B2567D" w:rsidRPr="00B2567D">
          <w:rPr>
            <w:noProof/>
          </w:rPr>
          <w:t>50</w:t>
        </w:r>
      </w:fldSimple>
    </w:p>
    <w:p w:rsidR="00EF1803" w:rsidRPr="001328CC" w:rsidRDefault="003A27A5">
      <w:pPr>
        <w:pStyle w:val="indent"/>
      </w:pPr>
      <w:hyperlink w:anchor="anchor_Toc503186638" w:history="1">
        <w:r w:rsidR="008D1E7D" w:rsidRPr="001328CC">
          <w:rPr>
            <w:rStyle w:val="Hyperlink"/>
            <w:color w:val="auto"/>
            <w:u w:val="none"/>
          </w:rPr>
          <w:t>If with her hand my fatal enemy,</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38 \* MERGEFORMAT ">
        <w:r w:rsidR="00B2567D">
          <w:rPr>
            <w:noProof/>
          </w:rPr>
          <w:t>50</w:t>
        </w:r>
      </w:fldSimple>
    </w:p>
    <w:p w:rsidR="00EF1803" w:rsidRPr="001328CC" w:rsidRDefault="003A27A5">
      <w:pPr>
        <w:pStyle w:val="NormalWeb"/>
        <w:rPr>
          <w:lang w:val="fr-FR"/>
        </w:rPr>
      </w:pPr>
      <w:hyperlink w:anchor="anchor_Toc503186639" w:history="1">
        <w:r w:rsidR="008D1E7D" w:rsidRPr="001328CC">
          <w:rPr>
            <w:rStyle w:val="Hyperlink"/>
            <w:color w:val="auto"/>
            <w:u w:val="none"/>
          </w:rPr>
          <w:t>Emblem XVIII: The Deer</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39 \* MERGEFORMAT ">
        <w:r w:rsidR="00B2567D" w:rsidRPr="00B2567D">
          <w:rPr>
            <w:noProof/>
            <w:lang w:val="fr-FR"/>
          </w:rPr>
          <w:t>51</w:t>
        </w:r>
      </w:fldSimple>
    </w:p>
    <w:p w:rsidR="00EF1803" w:rsidRPr="001328CC" w:rsidRDefault="003A27A5">
      <w:pPr>
        <w:pStyle w:val="NormalWeb"/>
      </w:pPr>
      <w:hyperlink w:anchor="anchor_Toc503186640" w:history="1">
        <w:r w:rsidR="008D1E7D" w:rsidRPr="001328CC">
          <w:rPr>
            <w:rStyle w:val="Hyperlink"/>
            <w:color w:val="auto"/>
            <w:u w:val="none"/>
            <w:lang w:val="fr-FR"/>
          </w:rPr>
          <w:t xml:space="preserve">‘De ce bien </w:t>
        </w:r>
        <w:proofErr w:type="spellStart"/>
        <w:r w:rsidR="008D1E7D" w:rsidRPr="001328CC">
          <w:rPr>
            <w:rStyle w:val="Hyperlink"/>
            <w:color w:val="auto"/>
            <w:u w:val="none"/>
            <w:lang w:val="fr-FR"/>
          </w:rPr>
          <w:t>faict</w:t>
        </w:r>
        <w:proofErr w:type="spellEnd"/>
        <w:r w:rsidR="008D1E7D" w:rsidRPr="001328CC">
          <w:rPr>
            <w:rStyle w:val="Hyperlink"/>
            <w:color w:val="auto"/>
            <w:u w:val="none"/>
            <w:lang w:val="fr-FR"/>
          </w:rPr>
          <w:t xml:space="preserve"> te </w:t>
        </w:r>
        <w:proofErr w:type="spellStart"/>
        <w:r w:rsidR="008D1E7D" w:rsidRPr="001328CC">
          <w:rPr>
            <w:rStyle w:val="Hyperlink"/>
            <w:color w:val="auto"/>
            <w:u w:val="none"/>
            <w:lang w:val="fr-FR"/>
          </w:rPr>
          <w:t>doibs</w:t>
        </w:r>
        <w:proofErr w:type="spellEnd"/>
        <w:r w:rsidR="008D1E7D" w:rsidRPr="001328CC">
          <w:rPr>
            <w:rStyle w:val="Hyperlink"/>
            <w:color w:val="auto"/>
            <w:u w:val="none"/>
            <w:lang w:val="fr-FR"/>
          </w:rPr>
          <w:t xml:space="preserve"> </w:t>
        </w:r>
        <w:proofErr w:type="spellStart"/>
        <w:r w:rsidR="008D1E7D" w:rsidRPr="001328CC">
          <w:rPr>
            <w:rStyle w:val="Hyperlink"/>
            <w:color w:val="auto"/>
            <w:u w:val="none"/>
            <w:lang w:val="fr-FR"/>
          </w:rPr>
          <w:t>ie</w:t>
        </w:r>
        <w:proofErr w:type="spellEnd"/>
        <w:r w:rsidR="008D1E7D" w:rsidRPr="001328CC">
          <w:rPr>
            <w:rStyle w:val="Hyperlink"/>
            <w:color w:val="auto"/>
            <w:u w:val="none"/>
            <w:lang w:val="fr-FR"/>
          </w:rPr>
          <w:t xml:space="preserve"> </w:t>
        </w:r>
        <w:proofErr w:type="spellStart"/>
        <w:r w:rsidR="008D1E7D" w:rsidRPr="001328CC">
          <w:rPr>
            <w:rStyle w:val="Hyperlink"/>
            <w:color w:val="auto"/>
            <w:u w:val="none"/>
            <w:lang w:val="fr-FR"/>
          </w:rPr>
          <w:t>aumoins</w:t>
        </w:r>
        <w:proofErr w:type="spellEnd"/>
        <w:r w:rsidR="008D1E7D" w:rsidRPr="001328CC">
          <w:rPr>
            <w:rStyle w:val="Hyperlink"/>
            <w:color w:val="auto"/>
            <w:u w:val="none"/>
            <w:lang w:val="fr-FR"/>
          </w:rPr>
          <w:t xml:space="preserve"> louer’ (Délie: CLXIII)</w:t>
        </w:r>
      </w:hyperlink>
      <w:r w:rsidR="001328CC" w:rsidRPr="001328CC">
        <w:rPr>
          <w:lang w:val="fr-FR"/>
        </w:rPr>
        <w:t xml:space="preserve"> </w:t>
      </w:r>
      <w:r w:rsidR="001328CC" w:rsidRPr="001328CC">
        <w:rPr>
          <w:lang w:val="fr-FR"/>
        </w:rPr>
        <w:tab/>
      </w:r>
      <w:r w:rsidR="001328CC" w:rsidRPr="001328CC">
        <w:rPr>
          <w:lang w:val="fr-FR"/>
        </w:rPr>
        <w:tab/>
        <w:t xml:space="preserve">p. </w:t>
      </w:r>
      <w:fldSimple w:instr=" PAGEREF anchor_Toc503186640 \* MERGEFORMAT ">
        <w:r w:rsidR="00B2567D" w:rsidRPr="00B2567D">
          <w:rPr>
            <w:noProof/>
          </w:rPr>
          <w:t>52</w:t>
        </w:r>
      </w:fldSimple>
    </w:p>
    <w:p w:rsidR="00EF1803" w:rsidRPr="001328CC" w:rsidRDefault="003A27A5">
      <w:pPr>
        <w:pStyle w:val="indent"/>
        <w:rPr>
          <w:lang w:val="fr-FR"/>
        </w:rPr>
      </w:pPr>
      <w:hyperlink w:anchor="anchor_Toc503186641" w:history="1">
        <w:r w:rsidR="008D1E7D" w:rsidRPr="001328CC">
          <w:rPr>
            <w:rStyle w:val="Hyperlink"/>
            <w:color w:val="auto"/>
            <w:u w:val="none"/>
          </w:rPr>
          <w:t>For this kindness, at least, let me commend you,</w:t>
        </w:r>
      </w:hyperlink>
      <w:r w:rsidR="001328CC" w:rsidRPr="001328CC">
        <w:t xml:space="preserve"> </w:t>
      </w:r>
      <w:r w:rsidR="001328CC" w:rsidRPr="001328CC">
        <w:tab/>
      </w:r>
      <w:r w:rsidR="001328CC" w:rsidRPr="001328CC">
        <w:tab/>
      </w:r>
      <w:r w:rsidR="001328CC" w:rsidRPr="001328CC">
        <w:tab/>
      </w:r>
      <w:r w:rsidR="001328CC" w:rsidRPr="001328CC">
        <w:tab/>
        <w:t xml:space="preserve">p. </w:t>
      </w:r>
      <w:fldSimple w:instr=" PAGEREF anchor_Toc503186641 \* MERGEFORMAT ">
        <w:r w:rsidR="00B2567D" w:rsidRPr="00B2567D">
          <w:rPr>
            <w:noProof/>
            <w:lang w:val="fr-FR"/>
          </w:rPr>
          <w:t>52</w:t>
        </w:r>
      </w:fldSimple>
    </w:p>
    <w:p w:rsidR="00EF1803" w:rsidRPr="001328CC" w:rsidRDefault="003A27A5">
      <w:pPr>
        <w:pStyle w:val="NormalWeb"/>
        <w:rPr>
          <w:lang w:val="fr-FR"/>
        </w:rPr>
      </w:pPr>
      <w:hyperlink w:anchor="anchor_Toc503186642" w:history="1">
        <w:proofErr w:type="spellStart"/>
        <w:r w:rsidR="008D1E7D" w:rsidRPr="001328CC">
          <w:rPr>
            <w:rStyle w:val="Hyperlink"/>
            <w:color w:val="auto"/>
            <w:u w:val="none"/>
            <w:lang w:val="fr-FR"/>
          </w:rPr>
          <w:t>Emblem</w:t>
        </w:r>
        <w:proofErr w:type="spellEnd"/>
        <w:r w:rsidR="008D1E7D" w:rsidRPr="001328CC">
          <w:rPr>
            <w:rStyle w:val="Hyperlink"/>
            <w:color w:val="auto"/>
            <w:u w:val="none"/>
            <w:lang w:val="fr-FR"/>
          </w:rPr>
          <w:t xml:space="preserve"> XIX: </w:t>
        </w:r>
        <w:proofErr w:type="spellStart"/>
        <w:r w:rsidR="008D1E7D" w:rsidRPr="001328CC">
          <w:rPr>
            <w:rStyle w:val="Hyperlink"/>
            <w:color w:val="auto"/>
            <w:u w:val="none"/>
            <w:lang w:val="fr-FR"/>
          </w:rPr>
          <w:t>Actaeon</w:t>
        </w:r>
        <w:proofErr w:type="spellEnd"/>
      </w:hyperlink>
      <w:r w:rsidR="001328CC" w:rsidRPr="001328CC">
        <w:rPr>
          <w:lang w:val="fr-FR"/>
        </w:rPr>
        <w:t xml:space="preserve"> </w:t>
      </w:r>
      <w:r w:rsidR="001328CC" w:rsidRPr="001328CC">
        <w:rPr>
          <w:lang w:val="fr-FR"/>
        </w:rPr>
        <w:tab/>
      </w:r>
      <w:r w:rsidR="001328CC" w:rsidRPr="001328CC">
        <w:rPr>
          <w:lang w:val="fr-FR"/>
        </w:rPr>
        <w:tab/>
      </w:r>
      <w:r w:rsidR="001328CC" w:rsidRPr="001328CC">
        <w:rPr>
          <w:lang w:val="fr-FR"/>
        </w:rPr>
        <w:tab/>
      </w:r>
      <w:r w:rsidR="001328CC" w:rsidRPr="001328CC">
        <w:rPr>
          <w:lang w:val="fr-FR"/>
        </w:rPr>
        <w:tab/>
      </w:r>
      <w:r w:rsidR="001328CC" w:rsidRPr="001328CC">
        <w:rPr>
          <w:lang w:val="fr-FR"/>
        </w:rPr>
        <w:tab/>
      </w:r>
      <w:r w:rsidR="001328CC" w:rsidRPr="001328CC">
        <w:rPr>
          <w:lang w:val="fr-FR"/>
        </w:rPr>
        <w:tab/>
      </w:r>
      <w:r w:rsidR="001328CC" w:rsidRPr="001328CC">
        <w:rPr>
          <w:lang w:val="fr-FR"/>
        </w:rPr>
        <w:tab/>
        <w:t xml:space="preserve">p. </w:t>
      </w:r>
      <w:fldSimple w:instr=" PAGEREF anchor_Toc503186642 \* MERGEFORMAT ">
        <w:r w:rsidR="00B2567D">
          <w:rPr>
            <w:noProof/>
            <w:lang w:val="fr-FR"/>
          </w:rPr>
          <w:t>53</w:t>
        </w:r>
      </w:fldSimple>
    </w:p>
    <w:p w:rsidR="00EF1803" w:rsidRPr="001328CC" w:rsidRDefault="003A27A5">
      <w:pPr>
        <w:pStyle w:val="NormalWeb"/>
      </w:pPr>
      <w:hyperlink w:anchor="anchor_Toc503186643" w:history="1">
        <w:r w:rsidR="008D1E7D" w:rsidRPr="001328CC">
          <w:rPr>
            <w:rStyle w:val="Hyperlink"/>
            <w:color w:val="auto"/>
            <w:u w:val="none"/>
            <w:lang w:val="fr-FR"/>
          </w:rPr>
          <w:t xml:space="preserve">‘Comme corps mort vagant en </w:t>
        </w:r>
        <w:proofErr w:type="spellStart"/>
        <w:r w:rsidR="008D1E7D" w:rsidRPr="001328CC">
          <w:rPr>
            <w:rStyle w:val="Hyperlink"/>
            <w:color w:val="auto"/>
            <w:u w:val="none"/>
            <w:lang w:val="fr-FR"/>
          </w:rPr>
          <w:t>haulte</w:t>
        </w:r>
        <w:proofErr w:type="spellEnd"/>
        <w:r w:rsidR="008D1E7D" w:rsidRPr="001328CC">
          <w:rPr>
            <w:rStyle w:val="Hyperlink"/>
            <w:color w:val="auto"/>
            <w:u w:val="none"/>
            <w:lang w:val="fr-FR"/>
          </w:rPr>
          <w:t xml:space="preserve"> Mer’ (Délie: CLXIV)</w:t>
        </w:r>
      </w:hyperlink>
      <w:r w:rsidR="001328CC" w:rsidRPr="001328CC">
        <w:rPr>
          <w:lang w:val="fr-FR"/>
        </w:rPr>
        <w:t xml:space="preserve"> </w:t>
      </w:r>
      <w:r w:rsidR="001328CC" w:rsidRPr="001328CC">
        <w:rPr>
          <w:lang w:val="fr-FR"/>
        </w:rPr>
        <w:tab/>
      </w:r>
      <w:r w:rsidR="001328CC" w:rsidRPr="001328CC">
        <w:rPr>
          <w:lang w:val="fr-FR"/>
        </w:rPr>
        <w:tab/>
        <w:t xml:space="preserve">p. </w:t>
      </w:r>
      <w:fldSimple w:instr=" PAGEREF anchor_Toc503186643 \* MERGEFORMAT ">
        <w:r w:rsidR="00B2567D" w:rsidRPr="00B2567D">
          <w:rPr>
            <w:noProof/>
          </w:rPr>
          <w:t>54</w:t>
        </w:r>
      </w:fldSimple>
    </w:p>
    <w:p w:rsidR="00EF1803" w:rsidRPr="001328CC" w:rsidRDefault="003A27A5">
      <w:pPr>
        <w:pStyle w:val="indent"/>
      </w:pPr>
      <w:hyperlink w:anchor="anchor_Toc503186644" w:history="1">
        <w:r w:rsidR="008D1E7D" w:rsidRPr="001328CC">
          <w:rPr>
            <w:rStyle w:val="Hyperlink"/>
            <w:color w:val="auto"/>
            <w:u w:val="none"/>
          </w:rPr>
          <w:t>A dead man, adrift on the open waves,</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44 \* MERGEFORMAT ">
        <w:r w:rsidR="00B2567D">
          <w:rPr>
            <w:noProof/>
          </w:rPr>
          <w:t>54</w:t>
        </w:r>
      </w:fldSimple>
    </w:p>
    <w:p w:rsidR="00EF1803" w:rsidRPr="001328CC" w:rsidRDefault="003A27A5">
      <w:pPr>
        <w:pStyle w:val="NormalWeb"/>
        <w:rPr>
          <w:lang w:val="fr-FR"/>
        </w:rPr>
      </w:pPr>
      <w:hyperlink w:anchor="anchor_Toc503186645" w:history="1">
        <w:r w:rsidR="008D1E7D" w:rsidRPr="001328CC">
          <w:rPr>
            <w:rStyle w:val="Hyperlink"/>
            <w:color w:val="auto"/>
            <w:u w:val="none"/>
          </w:rPr>
          <w:t>Emblem XX: Orpheus</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45 \* MERGEFORMAT ">
        <w:r w:rsidR="00B2567D" w:rsidRPr="00B2567D">
          <w:rPr>
            <w:noProof/>
            <w:lang w:val="fr-FR"/>
          </w:rPr>
          <w:t>55</w:t>
        </w:r>
      </w:fldSimple>
    </w:p>
    <w:p w:rsidR="00EF1803" w:rsidRPr="001328CC" w:rsidRDefault="003A27A5">
      <w:pPr>
        <w:pStyle w:val="NormalWeb"/>
        <w:rPr>
          <w:lang w:val="fr-FR"/>
        </w:rPr>
      </w:pPr>
      <w:hyperlink w:anchor="anchor_Toc503186646" w:history="1">
        <w:r w:rsidR="008D1E7D" w:rsidRPr="001328CC">
          <w:rPr>
            <w:rStyle w:val="Hyperlink"/>
            <w:color w:val="auto"/>
            <w:u w:val="none"/>
            <w:lang w:val="fr-FR"/>
          </w:rPr>
          <w:t xml:space="preserve">‘Tout </w:t>
        </w:r>
        <w:proofErr w:type="spellStart"/>
        <w:r w:rsidR="008D1E7D" w:rsidRPr="001328CC">
          <w:rPr>
            <w:rStyle w:val="Hyperlink"/>
            <w:color w:val="auto"/>
            <w:u w:val="none"/>
            <w:lang w:val="fr-FR"/>
          </w:rPr>
          <w:t>iugement</w:t>
        </w:r>
        <w:proofErr w:type="spellEnd"/>
        <w:r w:rsidR="008D1E7D" w:rsidRPr="001328CC">
          <w:rPr>
            <w:rStyle w:val="Hyperlink"/>
            <w:color w:val="auto"/>
            <w:u w:val="none"/>
            <w:lang w:val="fr-FR"/>
          </w:rPr>
          <w:t xml:space="preserve"> de celle infinité’ (Délie: CLXVI)</w:t>
        </w:r>
      </w:hyperlink>
      <w:r w:rsidR="001328CC" w:rsidRPr="001328CC">
        <w:rPr>
          <w:lang w:val="fr-FR"/>
        </w:rPr>
        <w:t xml:space="preserve"> </w:t>
      </w:r>
      <w:r w:rsidR="001328CC" w:rsidRPr="001328CC">
        <w:rPr>
          <w:lang w:val="fr-FR"/>
        </w:rPr>
        <w:tab/>
      </w:r>
      <w:r w:rsidR="001328CC" w:rsidRPr="001328CC">
        <w:rPr>
          <w:lang w:val="fr-FR"/>
        </w:rPr>
        <w:tab/>
      </w:r>
      <w:r w:rsidR="001328CC" w:rsidRPr="001328CC">
        <w:rPr>
          <w:lang w:val="fr-FR"/>
        </w:rPr>
        <w:tab/>
      </w:r>
      <w:r w:rsidR="001328CC" w:rsidRPr="001328CC">
        <w:rPr>
          <w:lang w:val="fr-FR"/>
        </w:rPr>
        <w:tab/>
        <w:t xml:space="preserve">p. </w:t>
      </w:r>
      <w:fldSimple w:instr=" PAGEREF anchor_Toc503186646 \* MERGEFORMAT ">
        <w:r w:rsidR="00B2567D">
          <w:rPr>
            <w:noProof/>
            <w:lang w:val="fr-FR"/>
          </w:rPr>
          <w:t>56</w:t>
        </w:r>
      </w:fldSimple>
    </w:p>
    <w:p w:rsidR="00EF1803" w:rsidRPr="001328CC" w:rsidRDefault="003A27A5">
      <w:pPr>
        <w:pStyle w:val="indent"/>
      </w:pPr>
      <w:hyperlink w:anchor="anchor_Toc503186647" w:history="1">
        <w:r w:rsidR="008D1E7D" w:rsidRPr="00B2567D">
          <w:rPr>
            <w:rStyle w:val="Hyperlink"/>
            <w:color w:val="auto"/>
            <w:u w:val="none"/>
          </w:rPr>
          <w:t>No analysis of that infinity</w:t>
        </w:r>
      </w:hyperlink>
      <w:r w:rsidR="001328CC" w:rsidRPr="00B2567D">
        <w:t xml:space="preserve"> </w:t>
      </w:r>
      <w:r w:rsidR="001328CC" w:rsidRPr="00B2567D">
        <w:tab/>
      </w:r>
      <w:r w:rsidR="001328CC" w:rsidRPr="00B2567D">
        <w:tab/>
      </w:r>
      <w:r w:rsidR="001328CC" w:rsidRPr="00B2567D">
        <w:tab/>
      </w:r>
      <w:r w:rsidR="001328CC" w:rsidRPr="00B2567D">
        <w:tab/>
      </w:r>
      <w:r w:rsidR="001328CC" w:rsidRPr="00B2567D">
        <w:tab/>
      </w:r>
      <w:r w:rsidR="001328CC" w:rsidRPr="00B2567D">
        <w:tab/>
      </w:r>
      <w:r w:rsidR="001328CC" w:rsidRPr="00B2567D">
        <w:tab/>
        <w:t xml:space="preserve">p. </w:t>
      </w:r>
      <w:fldSimple w:instr=" PAGEREF anchor_Toc503186647 \* MERGEFORMAT ">
        <w:r w:rsidR="00B2567D" w:rsidRPr="00B2567D">
          <w:rPr>
            <w:noProof/>
          </w:rPr>
          <w:t>56</w:t>
        </w:r>
      </w:fldSimple>
    </w:p>
    <w:p w:rsidR="00EF1803" w:rsidRPr="001328CC" w:rsidRDefault="003A27A5">
      <w:pPr>
        <w:pStyle w:val="NormalWeb"/>
      </w:pPr>
      <w:hyperlink w:anchor="anchor_Toc503186648" w:history="1">
        <w:r w:rsidR="008D1E7D" w:rsidRPr="001328CC">
          <w:rPr>
            <w:rStyle w:val="Hyperlink"/>
            <w:color w:val="auto"/>
            <w:u w:val="none"/>
          </w:rPr>
          <w:t>Emblem XXI: The Basilisk and the Mirror</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48 \* MERGEFORMAT ">
        <w:r w:rsidR="00B2567D">
          <w:rPr>
            <w:noProof/>
          </w:rPr>
          <w:t>57</w:t>
        </w:r>
      </w:fldSimple>
    </w:p>
    <w:p w:rsidR="00EF1803" w:rsidRPr="001328CC" w:rsidRDefault="003A27A5">
      <w:pPr>
        <w:pStyle w:val="NormalWeb"/>
      </w:pPr>
      <w:hyperlink w:anchor="anchor_Toc503186649" w:history="1">
        <w:r w:rsidR="008D1E7D" w:rsidRPr="00B2567D">
          <w:rPr>
            <w:rStyle w:val="Hyperlink"/>
            <w:color w:val="auto"/>
            <w:u w:val="none"/>
            <w:lang w:val="fr-FR"/>
          </w:rPr>
          <w:t>‘</w:t>
        </w:r>
        <w:proofErr w:type="spellStart"/>
        <w:r w:rsidR="008D1E7D" w:rsidRPr="00B2567D">
          <w:rPr>
            <w:rStyle w:val="Hyperlink"/>
            <w:color w:val="auto"/>
            <w:u w:val="none"/>
            <w:lang w:val="fr-FR"/>
          </w:rPr>
          <w:t>Voy</w:t>
        </w:r>
        <w:proofErr w:type="spellEnd"/>
        <w:r w:rsidR="008D1E7D" w:rsidRPr="00B2567D">
          <w:rPr>
            <w:rStyle w:val="Hyperlink"/>
            <w:color w:val="auto"/>
            <w:u w:val="none"/>
            <w:lang w:val="fr-FR"/>
          </w:rPr>
          <w:t xml:space="preserve"> ce papier de tous costez noircy’ (Délie: CLXXXVIII)</w:t>
        </w:r>
      </w:hyperlink>
      <w:r w:rsidR="001328CC" w:rsidRPr="00B2567D">
        <w:rPr>
          <w:lang w:val="fr-FR"/>
        </w:rPr>
        <w:t xml:space="preserve"> </w:t>
      </w:r>
      <w:r w:rsidR="001328CC" w:rsidRPr="00B2567D">
        <w:rPr>
          <w:lang w:val="fr-FR"/>
        </w:rPr>
        <w:tab/>
      </w:r>
      <w:r w:rsidR="001328CC" w:rsidRPr="00B2567D">
        <w:rPr>
          <w:lang w:val="fr-FR"/>
        </w:rPr>
        <w:tab/>
      </w:r>
      <w:r w:rsidR="001328CC" w:rsidRPr="00B2567D">
        <w:rPr>
          <w:lang w:val="fr-FR"/>
        </w:rPr>
        <w:tab/>
        <w:t xml:space="preserve">p. </w:t>
      </w:r>
      <w:fldSimple w:instr=" PAGEREF anchor_Toc503186649 \* MERGEFORMAT ">
        <w:r w:rsidR="00B2567D">
          <w:rPr>
            <w:noProof/>
          </w:rPr>
          <w:t>58</w:t>
        </w:r>
      </w:fldSimple>
    </w:p>
    <w:p w:rsidR="00EF1803" w:rsidRPr="001328CC" w:rsidRDefault="003A27A5">
      <w:pPr>
        <w:pStyle w:val="indent"/>
      </w:pPr>
      <w:hyperlink w:anchor="anchor_Toc503186650" w:history="1">
        <w:r w:rsidR="008D1E7D" w:rsidRPr="001328CC">
          <w:rPr>
            <w:rStyle w:val="Hyperlink"/>
            <w:color w:val="auto"/>
            <w:u w:val="none"/>
          </w:rPr>
          <w:t>See this text, blackened by all things</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50 \* MERGEFORMAT ">
        <w:r w:rsidR="00B2567D">
          <w:rPr>
            <w:noProof/>
          </w:rPr>
          <w:t>58</w:t>
        </w:r>
      </w:fldSimple>
    </w:p>
    <w:p w:rsidR="00EF1803" w:rsidRPr="001328CC" w:rsidRDefault="003A27A5">
      <w:pPr>
        <w:pStyle w:val="NormalWeb"/>
      </w:pPr>
      <w:hyperlink w:anchor="anchor_Toc503186651" w:history="1">
        <w:r w:rsidR="008D1E7D" w:rsidRPr="001328CC">
          <w:rPr>
            <w:rStyle w:val="Hyperlink"/>
            <w:color w:val="auto"/>
            <w:u w:val="none"/>
          </w:rPr>
          <w:t>Emblem XXII: The Boat with Broken Oars</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51 \* MERGEFORMAT ">
        <w:r w:rsidR="00B2567D">
          <w:rPr>
            <w:noProof/>
          </w:rPr>
          <w:t>59</w:t>
        </w:r>
      </w:fldSimple>
    </w:p>
    <w:p w:rsidR="00EF1803" w:rsidRPr="001328CC" w:rsidRDefault="003A27A5">
      <w:pPr>
        <w:pStyle w:val="NormalWeb"/>
      </w:pPr>
      <w:hyperlink w:anchor="anchor_Toc503186652" w:history="1">
        <w:r w:rsidR="008D1E7D" w:rsidRPr="00B2567D">
          <w:rPr>
            <w:rStyle w:val="Hyperlink"/>
            <w:color w:val="auto"/>
            <w:u w:val="none"/>
            <w:lang w:val="fr-FR"/>
          </w:rPr>
          <w:t xml:space="preserve">‘En </w:t>
        </w:r>
        <w:proofErr w:type="spellStart"/>
        <w:r w:rsidR="008D1E7D" w:rsidRPr="00B2567D">
          <w:rPr>
            <w:rStyle w:val="Hyperlink"/>
            <w:color w:val="auto"/>
            <w:u w:val="none"/>
            <w:lang w:val="fr-FR"/>
          </w:rPr>
          <w:t>diuers</w:t>
        </w:r>
        <w:proofErr w:type="spellEnd"/>
        <w:r w:rsidR="008D1E7D" w:rsidRPr="00B2567D">
          <w:rPr>
            <w:rStyle w:val="Hyperlink"/>
            <w:color w:val="auto"/>
            <w:u w:val="none"/>
            <w:lang w:val="fr-FR"/>
          </w:rPr>
          <w:t xml:space="preserve"> temps, plusieurs jours, maintes heures’ (CCXVI)</w:t>
        </w:r>
      </w:hyperlink>
      <w:r w:rsidR="001328CC" w:rsidRPr="00B2567D">
        <w:rPr>
          <w:lang w:val="fr-FR"/>
        </w:rPr>
        <w:t xml:space="preserve"> </w:t>
      </w:r>
      <w:r w:rsidR="001328CC" w:rsidRPr="00B2567D">
        <w:rPr>
          <w:lang w:val="fr-FR"/>
        </w:rPr>
        <w:tab/>
      </w:r>
      <w:r w:rsidR="001328CC" w:rsidRPr="00B2567D">
        <w:rPr>
          <w:lang w:val="fr-FR"/>
        </w:rPr>
        <w:tab/>
        <w:t xml:space="preserve">p. </w:t>
      </w:r>
      <w:fldSimple w:instr=" PAGEREF anchor_Toc503186652 \* MERGEFORMAT ">
        <w:r w:rsidR="00B2567D">
          <w:rPr>
            <w:noProof/>
          </w:rPr>
          <w:t>60</w:t>
        </w:r>
      </w:fldSimple>
    </w:p>
    <w:p w:rsidR="00EF1803" w:rsidRPr="001328CC" w:rsidRDefault="003A27A5">
      <w:pPr>
        <w:pStyle w:val="indent"/>
        <w:rPr>
          <w:lang w:val="fr-FR"/>
        </w:rPr>
      </w:pPr>
      <w:hyperlink w:anchor="anchor_Toc503186653" w:history="1">
        <w:r w:rsidR="008D1E7D" w:rsidRPr="001328CC">
          <w:rPr>
            <w:rStyle w:val="Hyperlink"/>
            <w:color w:val="auto"/>
            <w:u w:val="none"/>
          </w:rPr>
          <w:t>At diverse times, for long days and hours,</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53 \* MERGEFORMAT ">
        <w:r w:rsidR="00B2567D" w:rsidRPr="00B2567D">
          <w:rPr>
            <w:noProof/>
            <w:lang w:val="fr-FR"/>
          </w:rPr>
          <w:t>60</w:t>
        </w:r>
      </w:fldSimple>
    </w:p>
    <w:p w:rsidR="00EF1803" w:rsidRPr="001328CC" w:rsidRDefault="003A27A5">
      <w:pPr>
        <w:pStyle w:val="NormalWeb"/>
        <w:rPr>
          <w:lang w:val="fr-FR"/>
        </w:rPr>
      </w:pPr>
      <w:hyperlink w:anchor="anchor_Toc503186654" w:history="1">
        <w:r w:rsidR="008D1E7D" w:rsidRPr="00B2567D">
          <w:rPr>
            <w:rStyle w:val="Hyperlink"/>
            <w:color w:val="auto"/>
            <w:u w:val="none"/>
          </w:rPr>
          <w:t>Emblem XXIII: The Alembic</w:t>
        </w:r>
      </w:hyperlink>
      <w:r w:rsidR="001328CC" w:rsidRPr="00B2567D">
        <w:t xml:space="preserve"> </w:t>
      </w:r>
      <w:r w:rsidR="001328CC" w:rsidRPr="00B2567D">
        <w:tab/>
      </w:r>
      <w:r w:rsidR="001328CC" w:rsidRPr="00B2567D">
        <w:tab/>
      </w:r>
      <w:r w:rsidR="001328CC" w:rsidRPr="00B2567D">
        <w:tab/>
      </w:r>
      <w:r w:rsidR="001328CC" w:rsidRPr="00B2567D">
        <w:tab/>
      </w:r>
      <w:r w:rsidR="001328CC" w:rsidRPr="00B2567D">
        <w:tab/>
      </w:r>
      <w:r w:rsidR="001328CC" w:rsidRPr="00B2567D">
        <w:tab/>
        <w:t xml:space="preserve">p. </w:t>
      </w:r>
      <w:fldSimple w:instr=" PAGEREF anchor_Toc503186654 \* MERGEFORMAT ">
        <w:r w:rsidR="00B2567D">
          <w:rPr>
            <w:noProof/>
            <w:lang w:val="fr-FR"/>
          </w:rPr>
          <w:t>61</w:t>
        </w:r>
      </w:fldSimple>
    </w:p>
    <w:p w:rsidR="00EF1803" w:rsidRPr="001328CC" w:rsidRDefault="003A27A5">
      <w:pPr>
        <w:pStyle w:val="NormalWeb"/>
      </w:pPr>
      <w:hyperlink w:anchor="anchor_Toc503186655" w:history="1">
        <w:r w:rsidR="008D1E7D" w:rsidRPr="001328CC">
          <w:rPr>
            <w:rStyle w:val="Hyperlink"/>
            <w:color w:val="auto"/>
            <w:u w:val="none"/>
            <w:lang w:val="fr-FR"/>
          </w:rPr>
          <w:t>‘</w:t>
        </w:r>
        <w:proofErr w:type="spellStart"/>
        <w:r w:rsidR="008D1E7D" w:rsidRPr="001328CC">
          <w:rPr>
            <w:rStyle w:val="Hyperlink"/>
            <w:color w:val="auto"/>
            <w:u w:val="none"/>
            <w:lang w:val="fr-FR"/>
          </w:rPr>
          <w:t>Nouelle</w:t>
        </w:r>
        <w:proofErr w:type="spellEnd"/>
        <w:r w:rsidR="008D1E7D" w:rsidRPr="001328CC">
          <w:rPr>
            <w:rStyle w:val="Hyperlink"/>
            <w:color w:val="auto"/>
            <w:u w:val="none"/>
            <w:lang w:val="fr-FR"/>
          </w:rPr>
          <w:t xml:space="preserve"> amour, </w:t>
        </w:r>
        <w:proofErr w:type="spellStart"/>
        <w:r w:rsidR="008D1E7D" w:rsidRPr="001328CC">
          <w:rPr>
            <w:rStyle w:val="Hyperlink"/>
            <w:color w:val="auto"/>
            <w:u w:val="none"/>
            <w:lang w:val="fr-FR"/>
          </w:rPr>
          <w:t>nouelle</w:t>
        </w:r>
        <w:proofErr w:type="spellEnd"/>
        <w:r w:rsidR="008D1E7D" w:rsidRPr="001328CC">
          <w:rPr>
            <w:rStyle w:val="Hyperlink"/>
            <w:color w:val="auto"/>
            <w:u w:val="none"/>
            <w:lang w:val="fr-FR"/>
          </w:rPr>
          <w:t xml:space="preserve"> affection’ (Délie: CCXXIV)</w:t>
        </w:r>
      </w:hyperlink>
      <w:r w:rsidR="001328CC" w:rsidRPr="001328CC">
        <w:rPr>
          <w:lang w:val="fr-FR"/>
        </w:rPr>
        <w:t xml:space="preserve"> </w:t>
      </w:r>
      <w:r w:rsidR="001328CC" w:rsidRPr="001328CC">
        <w:rPr>
          <w:lang w:val="fr-FR"/>
        </w:rPr>
        <w:tab/>
      </w:r>
      <w:r w:rsidR="001328CC" w:rsidRPr="001328CC">
        <w:rPr>
          <w:lang w:val="fr-FR"/>
        </w:rPr>
        <w:tab/>
      </w:r>
      <w:r w:rsidR="001328CC" w:rsidRPr="001328CC">
        <w:rPr>
          <w:lang w:val="fr-FR"/>
        </w:rPr>
        <w:tab/>
        <w:t xml:space="preserve">p. </w:t>
      </w:r>
      <w:fldSimple w:instr=" PAGEREF anchor_Toc503186655 \* MERGEFORMAT ">
        <w:r w:rsidR="00B2567D" w:rsidRPr="00B2567D">
          <w:rPr>
            <w:noProof/>
          </w:rPr>
          <w:t>62</w:t>
        </w:r>
      </w:fldSimple>
    </w:p>
    <w:p w:rsidR="00EF1803" w:rsidRPr="001328CC" w:rsidRDefault="003A27A5">
      <w:pPr>
        <w:pStyle w:val="indent"/>
      </w:pPr>
      <w:hyperlink w:anchor="anchor_Toc503186656" w:history="1">
        <w:r w:rsidR="008D1E7D" w:rsidRPr="001328CC">
          <w:rPr>
            <w:rStyle w:val="Hyperlink"/>
            <w:color w:val="auto"/>
            <w:u w:val="none"/>
          </w:rPr>
          <w:t>New love and new affection</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56 \* MERGEFORMAT ">
        <w:r w:rsidR="00B2567D">
          <w:rPr>
            <w:noProof/>
          </w:rPr>
          <w:t>62</w:t>
        </w:r>
      </w:fldSimple>
    </w:p>
    <w:p w:rsidR="00EF1803" w:rsidRPr="001328CC" w:rsidRDefault="003A27A5">
      <w:pPr>
        <w:pStyle w:val="NormalWeb"/>
        <w:rPr>
          <w:lang w:val="fr-FR"/>
        </w:rPr>
      </w:pPr>
      <w:hyperlink w:anchor="anchor_Toc503186657" w:history="1">
        <w:r w:rsidR="008D1E7D" w:rsidRPr="001328CC">
          <w:rPr>
            <w:rStyle w:val="Hyperlink"/>
            <w:color w:val="auto"/>
            <w:u w:val="none"/>
          </w:rPr>
          <w:t>Emblem XXIV: The Axe and the Tree</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57 \* MERGEFORMAT ">
        <w:r w:rsidR="00B2567D" w:rsidRPr="00B2567D">
          <w:rPr>
            <w:noProof/>
            <w:lang w:val="fr-FR"/>
          </w:rPr>
          <w:t>63</w:t>
        </w:r>
      </w:fldSimple>
    </w:p>
    <w:p w:rsidR="00EF1803" w:rsidRPr="001328CC" w:rsidRDefault="003A27A5">
      <w:pPr>
        <w:pStyle w:val="NormalWeb"/>
      </w:pPr>
      <w:hyperlink w:anchor="anchor_Toc503186658" w:history="1">
        <w:r w:rsidR="008D1E7D" w:rsidRPr="001328CC">
          <w:rPr>
            <w:rStyle w:val="Hyperlink"/>
            <w:color w:val="auto"/>
            <w:u w:val="none"/>
            <w:lang w:val="fr-FR"/>
          </w:rPr>
          <w:t xml:space="preserve">‘Tout le repos, ô </w:t>
        </w:r>
        <w:proofErr w:type="spellStart"/>
        <w:r w:rsidR="008D1E7D" w:rsidRPr="001328CC">
          <w:rPr>
            <w:rStyle w:val="Hyperlink"/>
            <w:color w:val="auto"/>
            <w:u w:val="none"/>
            <w:lang w:val="fr-FR"/>
          </w:rPr>
          <w:t>nuict</w:t>
        </w:r>
        <w:proofErr w:type="spellEnd"/>
        <w:r w:rsidR="008D1E7D" w:rsidRPr="001328CC">
          <w:rPr>
            <w:rStyle w:val="Hyperlink"/>
            <w:color w:val="auto"/>
            <w:u w:val="none"/>
            <w:lang w:val="fr-FR"/>
          </w:rPr>
          <w:t xml:space="preserve">, que to me </w:t>
        </w:r>
        <w:proofErr w:type="spellStart"/>
        <w:r w:rsidR="008D1E7D" w:rsidRPr="001328CC">
          <w:rPr>
            <w:rStyle w:val="Hyperlink"/>
            <w:color w:val="auto"/>
            <w:u w:val="none"/>
            <w:lang w:val="fr-FR"/>
          </w:rPr>
          <w:t>doibs</w:t>
        </w:r>
        <w:proofErr w:type="spellEnd"/>
        <w:r w:rsidR="008D1E7D" w:rsidRPr="001328CC">
          <w:rPr>
            <w:rStyle w:val="Hyperlink"/>
            <w:color w:val="auto"/>
            <w:u w:val="none"/>
            <w:lang w:val="fr-FR"/>
          </w:rPr>
          <w:t>’ (Délie: CCXXXII)</w:t>
        </w:r>
      </w:hyperlink>
      <w:r w:rsidR="001328CC" w:rsidRPr="001328CC">
        <w:rPr>
          <w:lang w:val="fr-FR"/>
        </w:rPr>
        <w:t xml:space="preserve"> </w:t>
      </w:r>
      <w:r w:rsidR="001328CC" w:rsidRPr="001328CC">
        <w:rPr>
          <w:lang w:val="fr-FR"/>
        </w:rPr>
        <w:tab/>
      </w:r>
      <w:r w:rsidR="001328CC" w:rsidRPr="001328CC">
        <w:rPr>
          <w:lang w:val="fr-FR"/>
        </w:rPr>
        <w:tab/>
        <w:t xml:space="preserve">p. </w:t>
      </w:r>
      <w:fldSimple w:instr=" PAGEREF anchor_Toc503186658 \* MERGEFORMAT ">
        <w:r w:rsidR="00B2567D" w:rsidRPr="00B2567D">
          <w:rPr>
            <w:noProof/>
          </w:rPr>
          <w:t>64</w:t>
        </w:r>
      </w:fldSimple>
    </w:p>
    <w:p w:rsidR="00EF1803" w:rsidRPr="001328CC" w:rsidRDefault="003A27A5">
      <w:pPr>
        <w:pStyle w:val="indent"/>
      </w:pPr>
      <w:hyperlink w:anchor="anchor_Toc503186659" w:history="1">
        <w:r w:rsidR="008D1E7D" w:rsidRPr="001328CC">
          <w:rPr>
            <w:rStyle w:val="Hyperlink"/>
            <w:color w:val="auto"/>
            <w:u w:val="none"/>
          </w:rPr>
          <w:t>All the repose, O Night, to me you owe,</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59 \* MERGEFORMAT ">
        <w:r w:rsidR="00B2567D">
          <w:rPr>
            <w:noProof/>
          </w:rPr>
          <w:t>64</w:t>
        </w:r>
      </w:fldSimple>
    </w:p>
    <w:p w:rsidR="00EF1803" w:rsidRPr="001328CC" w:rsidRDefault="003A27A5">
      <w:pPr>
        <w:pStyle w:val="NormalWeb"/>
      </w:pPr>
      <w:hyperlink w:anchor="anchor_Toc503186660" w:history="1">
        <w:r w:rsidR="008D1E7D" w:rsidRPr="001328CC">
          <w:rPr>
            <w:rStyle w:val="Hyperlink"/>
            <w:color w:val="auto"/>
            <w:u w:val="none"/>
          </w:rPr>
          <w:t>Emblem XXV: Two Men and a Chair</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60 \* MERGEFORMAT ">
        <w:r w:rsidR="00B2567D">
          <w:rPr>
            <w:noProof/>
          </w:rPr>
          <w:t>65</w:t>
        </w:r>
      </w:fldSimple>
    </w:p>
    <w:p w:rsidR="00EF1803" w:rsidRPr="001328CC" w:rsidRDefault="003A27A5">
      <w:pPr>
        <w:pStyle w:val="NormalWeb"/>
      </w:pPr>
      <w:hyperlink w:anchor="anchor_Toc503186661" w:history="1">
        <w:r w:rsidR="008D1E7D" w:rsidRPr="00B2567D">
          <w:rPr>
            <w:rStyle w:val="Hyperlink"/>
            <w:color w:val="auto"/>
            <w:u w:val="none"/>
            <w:lang w:val="fr-FR"/>
          </w:rPr>
          <w:t xml:space="preserve">‘Par long prier </w:t>
        </w:r>
        <w:proofErr w:type="spellStart"/>
        <w:r w:rsidR="008D1E7D" w:rsidRPr="00B2567D">
          <w:rPr>
            <w:rStyle w:val="Hyperlink"/>
            <w:color w:val="auto"/>
            <w:u w:val="none"/>
            <w:lang w:val="fr-FR"/>
          </w:rPr>
          <w:t>lon</w:t>
        </w:r>
        <w:proofErr w:type="spellEnd"/>
        <w:r w:rsidR="008D1E7D" w:rsidRPr="00B2567D">
          <w:rPr>
            <w:rStyle w:val="Hyperlink"/>
            <w:color w:val="auto"/>
            <w:u w:val="none"/>
            <w:lang w:val="fr-FR"/>
          </w:rPr>
          <w:t xml:space="preserve"> mitigue les Dieux’ (Délie: CCXXXIX)</w:t>
        </w:r>
      </w:hyperlink>
      <w:r w:rsidR="001328CC" w:rsidRPr="00B2567D">
        <w:rPr>
          <w:lang w:val="fr-FR"/>
        </w:rPr>
        <w:t xml:space="preserve"> </w:t>
      </w:r>
      <w:r w:rsidR="001328CC" w:rsidRPr="00B2567D">
        <w:rPr>
          <w:lang w:val="fr-FR"/>
        </w:rPr>
        <w:tab/>
      </w:r>
      <w:r w:rsidR="001328CC" w:rsidRPr="00B2567D">
        <w:rPr>
          <w:lang w:val="fr-FR"/>
        </w:rPr>
        <w:tab/>
      </w:r>
      <w:r w:rsidR="001328CC" w:rsidRPr="00B2567D">
        <w:rPr>
          <w:lang w:val="fr-FR"/>
        </w:rPr>
        <w:tab/>
        <w:t xml:space="preserve">p. </w:t>
      </w:r>
      <w:fldSimple w:instr=" PAGEREF anchor_Toc503186661 \* MERGEFORMAT ">
        <w:r w:rsidR="00B2567D">
          <w:rPr>
            <w:noProof/>
          </w:rPr>
          <w:t>66</w:t>
        </w:r>
      </w:fldSimple>
    </w:p>
    <w:p w:rsidR="00EF1803" w:rsidRPr="001328CC" w:rsidRDefault="003A27A5">
      <w:pPr>
        <w:pStyle w:val="indent"/>
        <w:rPr>
          <w:lang w:val="fr-FR"/>
        </w:rPr>
      </w:pPr>
      <w:hyperlink w:anchor="anchor_Toc503186662" w:history="1">
        <w:r w:rsidR="008D1E7D" w:rsidRPr="001328CC">
          <w:rPr>
            <w:rStyle w:val="Hyperlink"/>
            <w:color w:val="auto"/>
            <w:u w:val="none"/>
          </w:rPr>
          <w:t>Lengthy prayers appease the Gods:</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62 \* MERGEFORMAT ">
        <w:r w:rsidR="00B2567D" w:rsidRPr="00B2567D">
          <w:rPr>
            <w:noProof/>
            <w:lang w:val="fr-FR"/>
          </w:rPr>
          <w:t>66</w:t>
        </w:r>
      </w:fldSimple>
    </w:p>
    <w:p w:rsidR="00EF1803" w:rsidRPr="001328CC" w:rsidRDefault="003A27A5">
      <w:pPr>
        <w:pStyle w:val="NormalWeb"/>
        <w:rPr>
          <w:lang w:val="fr-FR"/>
        </w:rPr>
      </w:pPr>
      <w:hyperlink w:anchor="anchor_Toc503186663" w:history="1">
        <w:r w:rsidR="008D1E7D" w:rsidRPr="001328CC">
          <w:rPr>
            <w:rStyle w:val="Hyperlink"/>
            <w:color w:val="auto"/>
            <w:u w:val="none"/>
            <w:lang w:val="fr-FR"/>
          </w:rPr>
          <w:t xml:space="preserve">‘Nature en tous se rendit </w:t>
        </w:r>
        <w:proofErr w:type="spellStart"/>
        <w:r w:rsidR="008D1E7D" w:rsidRPr="001328CC">
          <w:rPr>
            <w:rStyle w:val="Hyperlink"/>
            <w:color w:val="auto"/>
            <w:u w:val="none"/>
            <w:lang w:val="fr-FR"/>
          </w:rPr>
          <w:t>imparfaicte</w:t>
        </w:r>
        <w:proofErr w:type="spellEnd"/>
        <w:r w:rsidR="008D1E7D" w:rsidRPr="001328CC">
          <w:rPr>
            <w:rStyle w:val="Hyperlink"/>
            <w:color w:val="auto"/>
            <w:u w:val="none"/>
            <w:lang w:val="fr-FR"/>
          </w:rPr>
          <w:t xml:space="preserve"> (Délie: CCXLVII)</w:t>
        </w:r>
      </w:hyperlink>
      <w:r w:rsidR="001328CC" w:rsidRPr="001328CC">
        <w:rPr>
          <w:lang w:val="fr-FR"/>
        </w:rPr>
        <w:t xml:space="preserve"> </w:t>
      </w:r>
      <w:r w:rsidR="001328CC" w:rsidRPr="001328CC">
        <w:rPr>
          <w:lang w:val="fr-FR"/>
        </w:rPr>
        <w:tab/>
      </w:r>
      <w:r w:rsidR="001328CC" w:rsidRPr="001328CC">
        <w:rPr>
          <w:lang w:val="fr-FR"/>
        </w:rPr>
        <w:tab/>
      </w:r>
      <w:r w:rsidR="001328CC" w:rsidRPr="001328CC">
        <w:rPr>
          <w:lang w:val="fr-FR"/>
        </w:rPr>
        <w:tab/>
        <w:t xml:space="preserve">p. </w:t>
      </w:r>
      <w:fldSimple w:instr=" PAGEREF anchor_Toc503186663 \* MERGEFORMAT ">
        <w:r w:rsidR="00B2567D">
          <w:rPr>
            <w:noProof/>
            <w:lang w:val="fr-FR"/>
          </w:rPr>
          <w:t>67</w:t>
        </w:r>
      </w:fldSimple>
    </w:p>
    <w:p w:rsidR="00EF1803" w:rsidRPr="001328CC" w:rsidRDefault="003A27A5">
      <w:pPr>
        <w:pStyle w:val="indent"/>
        <w:rPr>
          <w:lang w:val="fr-FR"/>
        </w:rPr>
      </w:pPr>
      <w:hyperlink w:anchor="anchor_Toc503186664" w:history="1">
        <w:r w:rsidR="008D1E7D" w:rsidRPr="00B2567D">
          <w:rPr>
            <w:rStyle w:val="Hyperlink"/>
            <w:color w:val="auto"/>
            <w:u w:val="none"/>
          </w:rPr>
          <w:t>Nature accepted every imperfection</w:t>
        </w:r>
      </w:hyperlink>
      <w:r w:rsidR="001328CC" w:rsidRPr="00B2567D">
        <w:t xml:space="preserve"> </w:t>
      </w:r>
      <w:r w:rsidR="001328CC" w:rsidRPr="00B2567D">
        <w:tab/>
      </w:r>
      <w:r w:rsidR="001328CC" w:rsidRPr="00B2567D">
        <w:tab/>
      </w:r>
      <w:r w:rsidR="001328CC" w:rsidRPr="00B2567D">
        <w:tab/>
      </w:r>
      <w:r w:rsidR="001328CC" w:rsidRPr="00B2567D">
        <w:tab/>
      </w:r>
      <w:r w:rsidR="001328CC" w:rsidRPr="00B2567D">
        <w:tab/>
        <w:t xml:space="preserve">p. </w:t>
      </w:r>
      <w:fldSimple w:instr=" PAGEREF anchor_Toc503186664 \* MERGEFORMAT ">
        <w:r w:rsidR="00B2567D">
          <w:rPr>
            <w:noProof/>
            <w:lang w:val="fr-FR"/>
          </w:rPr>
          <w:t>67</w:t>
        </w:r>
      </w:fldSimple>
    </w:p>
    <w:p w:rsidR="00EF1803" w:rsidRPr="001328CC" w:rsidRDefault="003A27A5">
      <w:pPr>
        <w:pStyle w:val="NormalWeb"/>
      </w:pPr>
      <w:hyperlink w:anchor="anchor_Toc503186665" w:history="1">
        <w:r w:rsidR="008D1E7D" w:rsidRPr="001328CC">
          <w:rPr>
            <w:rStyle w:val="Hyperlink"/>
            <w:color w:val="auto"/>
            <w:u w:val="none"/>
            <w:lang w:val="fr-FR"/>
          </w:rPr>
          <w:t>‘Si le blanc pur est Foy immaculée (Délie: CCLIV)</w:t>
        </w:r>
      </w:hyperlink>
      <w:r w:rsidR="001328CC" w:rsidRPr="001328CC">
        <w:rPr>
          <w:lang w:val="fr-FR"/>
        </w:rPr>
        <w:t xml:space="preserve"> </w:t>
      </w:r>
      <w:r w:rsidR="001328CC" w:rsidRPr="001328CC">
        <w:rPr>
          <w:lang w:val="fr-FR"/>
        </w:rPr>
        <w:tab/>
      </w:r>
      <w:r w:rsidR="001328CC" w:rsidRPr="001328CC">
        <w:rPr>
          <w:lang w:val="fr-FR"/>
        </w:rPr>
        <w:tab/>
      </w:r>
      <w:r w:rsidR="001328CC" w:rsidRPr="001328CC">
        <w:rPr>
          <w:lang w:val="fr-FR"/>
        </w:rPr>
        <w:tab/>
      </w:r>
      <w:r w:rsidR="001328CC" w:rsidRPr="001328CC">
        <w:rPr>
          <w:lang w:val="fr-FR"/>
        </w:rPr>
        <w:tab/>
        <w:t xml:space="preserve">p. </w:t>
      </w:r>
      <w:fldSimple w:instr=" PAGEREF anchor_Toc503186665 \* MERGEFORMAT ">
        <w:r w:rsidR="00B2567D" w:rsidRPr="00B2567D">
          <w:rPr>
            <w:noProof/>
          </w:rPr>
          <w:t>68</w:t>
        </w:r>
      </w:fldSimple>
    </w:p>
    <w:p w:rsidR="00EF1803" w:rsidRPr="001328CC" w:rsidRDefault="003A27A5">
      <w:pPr>
        <w:pStyle w:val="indent"/>
      </w:pPr>
      <w:hyperlink w:anchor="anchor_Toc503186666" w:history="1">
        <w:r w:rsidR="008D1E7D" w:rsidRPr="001328CC">
          <w:rPr>
            <w:rStyle w:val="Hyperlink"/>
            <w:color w:val="auto"/>
            <w:u w:val="none"/>
          </w:rPr>
          <w:t>If pure white is Faith, immaculate,</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66 \* MERGEFORMAT ">
        <w:r w:rsidR="00B2567D">
          <w:rPr>
            <w:noProof/>
          </w:rPr>
          <w:t>68</w:t>
        </w:r>
      </w:fldSimple>
    </w:p>
    <w:p w:rsidR="00EF1803" w:rsidRPr="001328CC" w:rsidRDefault="003A27A5">
      <w:pPr>
        <w:pStyle w:val="NormalWeb"/>
        <w:rPr>
          <w:lang w:val="fr-FR"/>
        </w:rPr>
      </w:pPr>
      <w:hyperlink w:anchor="anchor_Toc503186667" w:history="1">
        <w:r w:rsidR="008D1E7D" w:rsidRPr="001328CC">
          <w:rPr>
            <w:rStyle w:val="Hyperlink"/>
            <w:color w:val="auto"/>
            <w:u w:val="none"/>
          </w:rPr>
          <w:t>Emblem XXVI: The Unicorn Viewing Itself</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67 \* MERGEFORMAT ">
        <w:r w:rsidR="00B2567D" w:rsidRPr="00B2567D">
          <w:rPr>
            <w:noProof/>
            <w:lang w:val="fr-FR"/>
          </w:rPr>
          <w:t>69</w:t>
        </w:r>
      </w:fldSimple>
    </w:p>
    <w:p w:rsidR="00EF1803" w:rsidRPr="001328CC" w:rsidRDefault="003A27A5">
      <w:pPr>
        <w:pStyle w:val="NormalWeb"/>
      </w:pPr>
      <w:hyperlink w:anchor="anchor_Toc503186668" w:history="1">
        <w:r w:rsidR="008D1E7D" w:rsidRPr="001328CC">
          <w:rPr>
            <w:rStyle w:val="Hyperlink"/>
            <w:color w:val="auto"/>
            <w:u w:val="none"/>
            <w:lang w:val="fr-FR"/>
          </w:rPr>
          <w:t xml:space="preserve">‘Tu es, Miroir, au </w:t>
        </w:r>
        <w:proofErr w:type="spellStart"/>
        <w:r w:rsidR="008D1E7D" w:rsidRPr="001328CC">
          <w:rPr>
            <w:rStyle w:val="Hyperlink"/>
            <w:color w:val="auto"/>
            <w:u w:val="none"/>
            <w:lang w:val="fr-FR"/>
          </w:rPr>
          <w:t>cloud</w:t>
        </w:r>
        <w:proofErr w:type="spellEnd"/>
        <w:r w:rsidR="008D1E7D" w:rsidRPr="001328CC">
          <w:rPr>
            <w:rStyle w:val="Hyperlink"/>
            <w:color w:val="auto"/>
            <w:u w:val="none"/>
            <w:lang w:val="fr-FR"/>
          </w:rPr>
          <w:t xml:space="preserve"> </w:t>
        </w:r>
        <w:proofErr w:type="spellStart"/>
        <w:r w:rsidR="008D1E7D" w:rsidRPr="001328CC">
          <w:rPr>
            <w:rStyle w:val="Hyperlink"/>
            <w:color w:val="auto"/>
            <w:u w:val="none"/>
            <w:lang w:val="fr-FR"/>
          </w:rPr>
          <w:t>tousiours</w:t>
        </w:r>
        <w:proofErr w:type="spellEnd"/>
        <w:r w:rsidR="008D1E7D" w:rsidRPr="001328CC">
          <w:rPr>
            <w:rStyle w:val="Hyperlink"/>
            <w:color w:val="auto"/>
            <w:u w:val="none"/>
            <w:lang w:val="fr-FR"/>
          </w:rPr>
          <w:t xml:space="preserve"> pendant’ (Délie: CCLVII)</w:t>
        </w:r>
      </w:hyperlink>
      <w:r w:rsidR="001328CC" w:rsidRPr="001328CC">
        <w:rPr>
          <w:lang w:val="fr-FR"/>
        </w:rPr>
        <w:t xml:space="preserve"> </w:t>
      </w:r>
      <w:r w:rsidR="001328CC" w:rsidRPr="001328CC">
        <w:rPr>
          <w:lang w:val="fr-FR"/>
        </w:rPr>
        <w:tab/>
      </w:r>
      <w:r w:rsidR="001328CC" w:rsidRPr="001328CC">
        <w:rPr>
          <w:lang w:val="fr-FR"/>
        </w:rPr>
        <w:tab/>
        <w:t xml:space="preserve">p. </w:t>
      </w:r>
      <w:fldSimple w:instr=" PAGEREF anchor_Toc503186668 \* MERGEFORMAT ">
        <w:r w:rsidR="00B2567D" w:rsidRPr="00B2567D">
          <w:rPr>
            <w:noProof/>
          </w:rPr>
          <w:t>70</w:t>
        </w:r>
      </w:fldSimple>
    </w:p>
    <w:p w:rsidR="00EF1803" w:rsidRPr="001328CC" w:rsidRDefault="003A27A5">
      <w:pPr>
        <w:pStyle w:val="indent"/>
      </w:pPr>
      <w:hyperlink w:anchor="anchor_Toc503186669" w:history="1">
        <w:r w:rsidR="008D1E7D" w:rsidRPr="001328CC">
          <w:rPr>
            <w:rStyle w:val="Hyperlink"/>
            <w:color w:val="auto"/>
            <w:u w:val="none"/>
          </w:rPr>
          <w:t>Mirror, you hang forever in the air,</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69 \* MERGEFORMAT ">
        <w:r w:rsidR="00B2567D">
          <w:rPr>
            <w:noProof/>
          </w:rPr>
          <w:t>70</w:t>
        </w:r>
      </w:fldSimple>
    </w:p>
    <w:p w:rsidR="00EF1803" w:rsidRPr="001328CC" w:rsidRDefault="003A27A5">
      <w:pPr>
        <w:pStyle w:val="NormalWeb"/>
        <w:rPr>
          <w:lang w:val="fr-FR"/>
        </w:rPr>
      </w:pPr>
      <w:hyperlink w:anchor="anchor_Toc503186670" w:history="1">
        <w:r w:rsidR="008D1E7D" w:rsidRPr="001328CC">
          <w:rPr>
            <w:rStyle w:val="Hyperlink"/>
            <w:color w:val="auto"/>
            <w:u w:val="none"/>
          </w:rPr>
          <w:t>Emblem XXVII: The Viper that Destroys Itself</w:t>
        </w:r>
      </w:hyperlink>
      <w:r w:rsidR="001328CC" w:rsidRPr="001328CC">
        <w:t xml:space="preserve"> </w:t>
      </w:r>
      <w:r w:rsidR="001328CC" w:rsidRPr="001328CC">
        <w:tab/>
      </w:r>
      <w:r w:rsidR="001328CC" w:rsidRPr="001328CC">
        <w:tab/>
      </w:r>
      <w:r w:rsidR="001328CC" w:rsidRPr="001328CC">
        <w:tab/>
      </w:r>
      <w:r w:rsidR="001328CC" w:rsidRPr="001328CC">
        <w:tab/>
        <w:t xml:space="preserve">p. </w:t>
      </w:r>
      <w:fldSimple w:instr=" PAGEREF anchor_Toc503186670 \* MERGEFORMAT ">
        <w:r w:rsidR="00B2567D" w:rsidRPr="00B2567D">
          <w:rPr>
            <w:noProof/>
            <w:lang w:val="fr-FR"/>
          </w:rPr>
          <w:t>71</w:t>
        </w:r>
      </w:fldSimple>
    </w:p>
    <w:p w:rsidR="00EF1803" w:rsidRPr="001328CC" w:rsidRDefault="003A27A5">
      <w:pPr>
        <w:pStyle w:val="NormalWeb"/>
      </w:pPr>
      <w:hyperlink w:anchor="anchor_Toc503186671" w:history="1">
        <w:r w:rsidR="008D1E7D" w:rsidRPr="001328CC">
          <w:rPr>
            <w:rStyle w:val="Hyperlink"/>
            <w:color w:val="auto"/>
            <w:u w:val="none"/>
            <w:lang w:val="fr-FR"/>
          </w:rPr>
          <w:t>‘De toute Mer tout long &amp; large espace’ (Délie: CCLIX)</w:t>
        </w:r>
      </w:hyperlink>
      <w:r w:rsidR="001328CC" w:rsidRPr="001328CC">
        <w:rPr>
          <w:lang w:val="fr-FR"/>
        </w:rPr>
        <w:t xml:space="preserve"> </w:t>
      </w:r>
      <w:r w:rsidR="001328CC" w:rsidRPr="001328CC">
        <w:rPr>
          <w:lang w:val="fr-FR"/>
        </w:rPr>
        <w:tab/>
      </w:r>
      <w:r w:rsidR="001328CC" w:rsidRPr="001328CC">
        <w:rPr>
          <w:lang w:val="fr-FR"/>
        </w:rPr>
        <w:tab/>
      </w:r>
      <w:r w:rsidR="001328CC" w:rsidRPr="001328CC">
        <w:rPr>
          <w:lang w:val="fr-FR"/>
        </w:rPr>
        <w:tab/>
        <w:t xml:space="preserve">p. </w:t>
      </w:r>
      <w:fldSimple w:instr=" PAGEREF anchor_Toc503186671 \* MERGEFORMAT ">
        <w:r w:rsidR="00B2567D" w:rsidRPr="00B2567D">
          <w:rPr>
            <w:noProof/>
          </w:rPr>
          <w:t>72</w:t>
        </w:r>
      </w:fldSimple>
    </w:p>
    <w:p w:rsidR="00EF1803" w:rsidRPr="001328CC" w:rsidRDefault="003A27A5">
      <w:pPr>
        <w:pStyle w:val="indent"/>
      </w:pPr>
      <w:hyperlink w:anchor="anchor_Toc503186672" w:history="1">
        <w:r w:rsidR="008D1E7D" w:rsidRPr="001328CC">
          <w:rPr>
            <w:rStyle w:val="Hyperlink"/>
            <w:color w:val="auto"/>
            <w:u w:val="none"/>
          </w:rPr>
          <w:t>Every long and wide expanse of sea,</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72 \* MERGEFORMAT ">
        <w:r w:rsidR="00B2567D">
          <w:rPr>
            <w:noProof/>
          </w:rPr>
          <w:t>72</w:t>
        </w:r>
      </w:fldSimple>
    </w:p>
    <w:p w:rsidR="00EF1803" w:rsidRPr="001328CC" w:rsidRDefault="003A27A5">
      <w:pPr>
        <w:pStyle w:val="NormalWeb"/>
      </w:pPr>
      <w:hyperlink w:anchor="anchor_Toc503186673" w:history="1">
        <w:r w:rsidR="008D1E7D" w:rsidRPr="001328CC">
          <w:rPr>
            <w:rStyle w:val="Hyperlink"/>
            <w:color w:val="auto"/>
            <w:u w:val="none"/>
          </w:rPr>
          <w:t>Emblem XXVIII: The armourer</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73 \* MERGEFORMAT ">
        <w:r w:rsidR="00B2567D">
          <w:rPr>
            <w:noProof/>
          </w:rPr>
          <w:t>73</w:t>
        </w:r>
      </w:fldSimple>
    </w:p>
    <w:p w:rsidR="00EF1803" w:rsidRPr="001328CC" w:rsidRDefault="003A27A5">
      <w:pPr>
        <w:pStyle w:val="NormalWeb"/>
      </w:pPr>
      <w:hyperlink w:anchor="anchor_Toc503186674" w:history="1">
        <w:r w:rsidR="008D1E7D" w:rsidRPr="00B2567D">
          <w:rPr>
            <w:rStyle w:val="Hyperlink"/>
            <w:color w:val="auto"/>
            <w:u w:val="none"/>
            <w:lang w:val="fr-FR"/>
          </w:rPr>
          <w:t xml:space="preserve">‘Sur </w:t>
        </w:r>
        <w:proofErr w:type="spellStart"/>
        <w:r w:rsidR="008D1E7D" w:rsidRPr="00B2567D">
          <w:rPr>
            <w:rStyle w:val="Hyperlink"/>
            <w:color w:val="auto"/>
            <w:u w:val="none"/>
            <w:lang w:val="fr-FR"/>
          </w:rPr>
          <w:t>fraile</w:t>
        </w:r>
        <w:proofErr w:type="spellEnd"/>
        <w:r w:rsidR="008D1E7D" w:rsidRPr="00B2567D">
          <w:rPr>
            <w:rStyle w:val="Hyperlink"/>
            <w:color w:val="auto"/>
            <w:u w:val="none"/>
            <w:lang w:val="fr-FR"/>
          </w:rPr>
          <w:t xml:space="preserve"> boys d’</w:t>
        </w:r>
        <w:proofErr w:type="spellStart"/>
        <w:r w:rsidR="008D1E7D" w:rsidRPr="00B2567D">
          <w:rPr>
            <w:rStyle w:val="Hyperlink"/>
            <w:color w:val="auto"/>
            <w:u w:val="none"/>
            <w:lang w:val="fr-FR"/>
          </w:rPr>
          <w:t>oultrecuydé</w:t>
        </w:r>
        <w:proofErr w:type="spellEnd"/>
        <w:r w:rsidR="008D1E7D" w:rsidRPr="00B2567D">
          <w:rPr>
            <w:rStyle w:val="Hyperlink"/>
            <w:color w:val="auto"/>
            <w:u w:val="none"/>
            <w:lang w:val="fr-FR"/>
          </w:rPr>
          <w:t xml:space="preserve"> plaisir’ (Délie: CCLX)</w:t>
        </w:r>
      </w:hyperlink>
      <w:r w:rsidR="001328CC" w:rsidRPr="00B2567D">
        <w:rPr>
          <w:lang w:val="fr-FR"/>
        </w:rPr>
        <w:t xml:space="preserve"> </w:t>
      </w:r>
      <w:r w:rsidR="001328CC" w:rsidRPr="00B2567D">
        <w:rPr>
          <w:lang w:val="fr-FR"/>
        </w:rPr>
        <w:tab/>
      </w:r>
      <w:r w:rsidR="001328CC" w:rsidRPr="00B2567D">
        <w:rPr>
          <w:lang w:val="fr-FR"/>
        </w:rPr>
        <w:tab/>
      </w:r>
      <w:r w:rsidR="001328CC" w:rsidRPr="00B2567D">
        <w:rPr>
          <w:lang w:val="fr-FR"/>
        </w:rPr>
        <w:tab/>
        <w:t xml:space="preserve">p. </w:t>
      </w:r>
      <w:fldSimple w:instr=" PAGEREF anchor_Toc503186674 \* MERGEFORMAT ">
        <w:r w:rsidR="00B2567D">
          <w:rPr>
            <w:noProof/>
          </w:rPr>
          <w:t>74</w:t>
        </w:r>
      </w:fldSimple>
    </w:p>
    <w:p w:rsidR="00EF1803" w:rsidRPr="001328CC" w:rsidRDefault="003A27A5">
      <w:pPr>
        <w:pStyle w:val="indent"/>
      </w:pPr>
      <w:hyperlink w:anchor="anchor_Toc503186675" w:history="1">
        <w:r w:rsidR="008D1E7D" w:rsidRPr="001328CC">
          <w:rPr>
            <w:rStyle w:val="Hyperlink"/>
            <w:color w:val="auto"/>
            <w:u w:val="none"/>
          </w:rPr>
          <w:t>In a frail skiff, at my proud leisure,</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75 \* MERGEFORMAT ">
        <w:r w:rsidR="00B2567D">
          <w:rPr>
            <w:noProof/>
          </w:rPr>
          <w:t>74</w:t>
        </w:r>
      </w:fldSimple>
    </w:p>
    <w:p w:rsidR="00EF1803" w:rsidRPr="001328CC" w:rsidRDefault="003A27A5">
      <w:pPr>
        <w:pStyle w:val="NormalWeb"/>
        <w:rPr>
          <w:lang w:val="fr-FR"/>
        </w:rPr>
      </w:pPr>
      <w:hyperlink w:anchor="anchor_Toc503186676" w:history="1">
        <w:r w:rsidR="008D1E7D" w:rsidRPr="001328CC">
          <w:rPr>
            <w:rStyle w:val="Hyperlink"/>
            <w:color w:val="auto"/>
            <w:u w:val="none"/>
          </w:rPr>
          <w:t>Emblem XXIX: The Saw</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76 \* MERGEFORMAT ">
        <w:r w:rsidR="00B2567D" w:rsidRPr="00B2567D">
          <w:rPr>
            <w:noProof/>
            <w:lang w:val="fr-FR"/>
          </w:rPr>
          <w:t>75</w:t>
        </w:r>
      </w:fldSimple>
    </w:p>
    <w:p w:rsidR="00EF1803" w:rsidRPr="001328CC" w:rsidRDefault="003A27A5">
      <w:pPr>
        <w:pStyle w:val="NormalWeb"/>
      </w:pPr>
      <w:hyperlink w:anchor="anchor_Toc503186677" w:history="1">
        <w:r w:rsidR="008D1E7D" w:rsidRPr="001328CC">
          <w:rPr>
            <w:rStyle w:val="Hyperlink"/>
            <w:color w:val="auto"/>
            <w:u w:val="none"/>
            <w:lang w:val="fr-FR"/>
          </w:rPr>
          <w:t xml:space="preserve">‘Tout temps </w:t>
        </w:r>
        <w:proofErr w:type="spellStart"/>
        <w:r w:rsidR="008D1E7D" w:rsidRPr="001328CC">
          <w:rPr>
            <w:rStyle w:val="Hyperlink"/>
            <w:color w:val="auto"/>
            <w:u w:val="none"/>
            <w:lang w:val="fr-FR"/>
          </w:rPr>
          <w:t>ie</w:t>
        </w:r>
        <w:proofErr w:type="spellEnd"/>
        <w:r w:rsidR="008D1E7D" w:rsidRPr="001328CC">
          <w:rPr>
            <w:rStyle w:val="Hyperlink"/>
            <w:color w:val="auto"/>
            <w:u w:val="none"/>
            <w:lang w:val="fr-FR"/>
          </w:rPr>
          <w:t xml:space="preserve"> </w:t>
        </w:r>
        <w:proofErr w:type="spellStart"/>
        <w:r w:rsidR="008D1E7D" w:rsidRPr="001328CC">
          <w:rPr>
            <w:rStyle w:val="Hyperlink"/>
            <w:color w:val="auto"/>
            <w:u w:val="none"/>
            <w:lang w:val="fr-FR"/>
          </w:rPr>
          <w:t>tumbe</w:t>
        </w:r>
        <w:proofErr w:type="spellEnd"/>
        <w:r w:rsidR="008D1E7D" w:rsidRPr="001328CC">
          <w:rPr>
            <w:rStyle w:val="Hyperlink"/>
            <w:color w:val="auto"/>
            <w:u w:val="none"/>
            <w:lang w:val="fr-FR"/>
          </w:rPr>
          <w:t xml:space="preserve"> entre espoir, &amp; </w:t>
        </w:r>
        <w:proofErr w:type="spellStart"/>
        <w:r w:rsidR="008D1E7D" w:rsidRPr="001328CC">
          <w:rPr>
            <w:rStyle w:val="Hyperlink"/>
            <w:color w:val="auto"/>
            <w:u w:val="none"/>
            <w:lang w:val="fr-FR"/>
          </w:rPr>
          <w:t>desir</w:t>
        </w:r>
        <w:proofErr w:type="spellEnd"/>
        <w:r w:rsidR="008D1E7D" w:rsidRPr="001328CC">
          <w:rPr>
            <w:rStyle w:val="Hyperlink"/>
            <w:color w:val="auto"/>
            <w:u w:val="none"/>
            <w:lang w:val="fr-FR"/>
          </w:rPr>
          <w:t>’ (Délie: CCLXV)</w:t>
        </w:r>
      </w:hyperlink>
      <w:r w:rsidR="001328CC" w:rsidRPr="001328CC">
        <w:rPr>
          <w:lang w:val="fr-FR"/>
        </w:rPr>
        <w:t xml:space="preserve"> </w:t>
      </w:r>
      <w:r w:rsidR="001328CC" w:rsidRPr="001328CC">
        <w:rPr>
          <w:lang w:val="fr-FR"/>
        </w:rPr>
        <w:tab/>
      </w:r>
      <w:r w:rsidR="001328CC" w:rsidRPr="001328CC">
        <w:rPr>
          <w:lang w:val="fr-FR"/>
        </w:rPr>
        <w:tab/>
        <w:t xml:space="preserve">p. </w:t>
      </w:r>
      <w:fldSimple w:instr=" PAGEREF anchor_Toc503186677 \* MERGEFORMAT ">
        <w:r w:rsidR="00B2567D" w:rsidRPr="00B2567D">
          <w:rPr>
            <w:noProof/>
          </w:rPr>
          <w:t>76</w:t>
        </w:r>
      </w:fldSimple>
    </w:p>
    <w:p w:rsidR="00EF1803" w:rsidRPr="001328CC" w:rsidRDefault="003A27A5">
      <w:pPr>
        <w:pStyle w:val="indent"/>
      </w:pPr>
      <w:hyperlink w:anchor="anchor_Toc503186678" w:history="1">
        <w:r w:rsidR="008D1E7D" w:rsidRPr="001328CC">
          <w:rPr>
            <w:rStyle w:val="Hyperlink"/>
            <w:color w:val="auto"/>
            <w:u w:val="none"/>
          </w:rPr>
          <w:t>I fall, always, between hope and desire:</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78 \* MERGEFORMAT ">
        <w:r w:rsidR="00B2567D">
          <w:rPr>
            <w:noProof/>
          </w:rPr>
          <w:t>76</w:t>
        </w:r>
      </w:fldSimple>
    </w:p>
    <w:p w:rsidR="00EF1803" w:rsidRPr="001328CC" w:rsidRDefault="003A27A5">
      <w:pPr>
        <w:pStyle w:val="NormalWeb"/>
        <w:rPr>
          <w:lang w:val="fr-FR"/>
        </w:rPr>
      </w:pPr>
      <w:hyperlink w:anchor="anchor_Toc503186679" w:history="1">
        <w:r w:rsidR="008D1E7D" w:rsidRPr="001328CC">
          <w:rPr>
            <w:rStyle w:val="Hyperlink"/>
            <w:color w:val="auto"/>
            <w:u w:val="none"/>
          </w:rPr>
          <w:t>Emblem XXX: Cleopatra and her Asps</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79 \* MERGEFORMAT ">
        <w:r w:rsidR="00B2567D" w:rsidRPr="00B2567D">
          <w:rPr>
            <w:noProof/>
            <w:lang w:val="fr-FR"/>
          </w:rPr>
          <w:t>77</w:t>
        </w:r>
      </w:fldSimple>
    </w:p>
    <w:p w:rsidR="00EF1803" w:rsidRPr="001328CC" w:rsidRDefault="003A27A5">
      <w:pPr>
        <w:pStyle w:val="NormalWeb"/>
      </w:pPr>
      <w:hyperlink w:anchor="anchor_Toc503186680" w:history="1">
        <w:r w:rsidR="008D1E7D" w:rsidRPr="001328CC">
          <w:rPr>
            <w:rStyle w:val="Hyperlink"/>
            <w:color w:val="auto"/>
            <w:u w:val="none"/>
            <w:lang w:val="fr-FR"/>
          </w:rPr>
          <w:t xml:space="preserve">‘Bien eut voulu </w:t>
        </w:r>
        <w:proofErr w:type="spellStart"/>
        <w:r w:rsidR="008D1E7D" w:rsidRPr="001328CC">
          <w:rPr>
            <w:rStyle w:val="Hyperlink"/>
            <w:color w:val="auto"/>
            <w:u w:val="none"/>
            <w:lang w:val="fr-FR"/>
          </w:rPr>
          <w:t>Apelles</w:t>
        </w:r>
        <w:proofErr w:type="spellEnd"/>
        <w:r w:rsidR="008D1E7D" w:rsidRPr="001328CC">
          <w:rPr>
            <w:rStyle w:val="Hyperlink"/>
            <w:color w:val="auto"/>
            <w:u w:val="none"/>
            <w:lang w:val="fr-FR"/>
          </w:rPr>
          <w:t xml:space="preserve"> </w:t>
        </w:r>
        <w:proofErr w:type="spellStart"/>
        <w:r w:rsidR="008D1E7D" w:rsidRPr="001328CC">
          <w:rPr>
            <w:rStyle w:val="Hyperlink"/>
            <w:color w:val="auto"/>
            <w:u w:val="none"/>
            <w:lang w:val="fr-FR"/>
          </w:rPr>
          <w:t>estre</w:t>
        </w:r>
        <w:proofErr w:type="spellEnd"/>
        <w:r w:rsidR="008D1E7D" w:rsidRPr="001328CC">
          <w:rPr>
            <w:rStyle w:val="Hyperlink"/>
            <w:color w:val="auto"/>
            <w:u w:val="none"/>
            <w:lang w:val="fr-FR"/>
          </w:rPr>
          <w:t xml:space="preserve"> en vie’ (Délie: CCLXXVII)</w:t>
        </w:r>
      </w:hyperlink>
      <w:r w:rsidR="001328CC" w:rsidRPr="001328CC">
        <w:rPr>
          <w:lang w:val="fr-FR"/>
        </w:rPr>
        <w:t xml:space="preserve"> </w:t>
      </w:r>
      <w:r w:rsidR="001328CC" w:rsidRPr="001328CC">
        <w:rPr>
          <w:lang w:val="fr-FR"/>
        </w:rPr>
        <w:tab/>
      </w:r>
      <w:r w:rsidR="001328CC" w:rsidRPr="001328CC">
        <w:rPr>
          <w:lang w:val="fr-FR"/>
        </w:rPr>
        <w:tab/>
      </w:r>
      <w:r w:rsidR="001328CC" w:rsidRPr="001328CC">
        <w:rPr>
          <w:lang w:val="fr-FR"/>
        </w:rPr>
        <w:tab/>
        <w:t xml:space="preserve">p. </w:t>
      </w:r>
      <w:fldSimple w:instr=" PAGEREF anchor_Toc503186680 \* MERGEFORMAT ">
        <w:r w:rsidR="00B2567D" w:rsidRPr="00B2567D">
          <w:rPr>
            <w:noProof/>
          </w:rPr>
          <w:t>78</w:t>
        </w:r>
      </w:fldSimple>
    </w:p>
    <w:p w:rsidR="00EF1803" w:rsidRPr="001328CC" w:rsidRDefault="003A27A5">
      <w:pPr>
        <w:pStyle w:val="indent"/>
      </w:pPr>
      <w:hyperlink w:anchor="anchor_Toc503186681" w:history="1">
        <w:r w:rsidR="008D1E7D" w:rsidRPr="001328CC">
          <w:rPr>
            <w:rStyle w:val="Hyperlink"/>
            <w:color w:val="auto"/>
            <w:u w:val="none"/>
          </w:rPr>
          <w:t xml:space="preserve">Burning to see </w:t>
        </w:r>
        <w:proofErr w:type="gramStart"/>
        <w:r w:rsidR="008D1E7D" w:rsidRPr="001328CC">
          <w:rPr>
            <w:rStyle w:val="Hyperlink"/>
            <w:color w:val="auto"/>
            <w:u w:val="none"/>
          </w:rPr>
          <w:t>himself</w:t>
        </w:r>
        <w:proofErr w:type="gramEnd"/>
        <w:r w:rsidR="008D1E7D" w:rsidRPr="001328CC">
          <w:rPr>
            <w:rStyle w:val="Hyperlink"/>
            <w:color w:val="auto"/>
            <w:u w:val="none"/>
          </w:rPr>
          <w:t xml:space="preserve"> in portraiture,</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81 \* MERGEFORMAT ">
        <w:r w:rsidR="00B2567D">
          <w:rPr>
            <w:noProof/>
          </w:rPr>
          <w:t>78</w:t>
        </w:r>
      </w:fldSimple>
    </w:p>
    <w:p w:rsidR="00EF1803" w:rsidRPr="001328CC" w:rsidRDefault="003A27A5">
      <w:pPr>
        <w:pStyle w:val="NormalWeb"/>
      </w:pPr>
      <w:hyperlink w:anchor="anchor_Toc503186682" w:history="1">
        <w:r w:rsidR="008D1E7D" w:rsidRPr="001328CC">
          <w:rPr>
            <w:rStyle w:val="Hyperlink"/>
            <w:color w:val="auto"/>
            <w:u w:val="none"/>
          </w:rPr>
          <w:t>Emblem XXXI: The Moth and the Candle</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82 \* MERGEFORMAT ">
        <w:r w:rsidR="00B2567D">
          <w:rPr>
            <w:noProof/>
          </w:rPr>
          <w:t>79</w:t>
        </w:r>
      </w:fldSimple>
    </w:p>
    <w:p w:rsidR="00EF1803" w:rsidRPr="001328CC" w:rsidRDefault="003A27A5">
      <w:pPr>
        <w:pStyle w:val="NormalWeb"/>
      </w:pPr>
      <w:hyperlink w:anchor="anchor_Toc503186683" w:history="1">
        <w:r w:rsidR="008D1E7D" w:rsidRPr="00B2567D">
          <w:rPr>
            <w:rStyle w:val="Hyperlink"/>
            <w:color w:val="auto"/>
            <w:u w:val="none"/>
            <w:lang w:val="fr-FR"/>
          </w:rPr>
          <w:t xml:space="preserve">‘Qui </w:t>
        </w:r>
        <w:proofErr w:type="spellStart"/>
        <w:r w:rsidR="008D1E7D" w:rsidRPr="00B2567D">
          <w:rPr>
            <w:rStyle w:val="Hyperlink"/>
            <w:color w:val="auto"/>
            <w:u w:val="none"/>
            <w:lang w:val="fr-FR"/>
          </w:rPr>
          <w:t>vault</w:t>
        </w:r>
        <w:proofErr w:type="spellEnd"/>
        <w:r w:rsidR="008D1E7D" w:rsidRPr="00B2567D">
          <w:rPr>
            <w:rStyle w:val="Hyperlink"/>
            <w:color w:val="auto"/>
            <w:u w:val="none"/>
            <w:lang w:val="fr-FR"/>
          </w:rPr>
          <w:t xml:space="preserve"> </w:t>
        </w:r>
        <w:proofErr w:type="spellStart"/>
        <w:r w:rsidR="008D1E7D" w:rsidRPr="00B2567D">
          <w:rPr>
            <w:rStyle w:val="Hyperlink"/>
            <w:color w:val="auto"/>
            <w:u w:val="none"/>
            <w:lang w:val="fr-FR"/>
          </w:rPr>
          <w:t>scauoir</w:t>
        </w:r>
        <w:proofErr w:type="spellEnd"/>
        <w:r w:rsidR="008D1E7D" w:rsidRPr="00B2567D">
          <w:rPr>
            <w:rStyle w:val="Hyperlink"/>
            <w:color w:val="auto"/>
            <w:u w:val="none"/>
            <w:lang w:val="fr-FR"/>
          </w:rPr>
          <w:t xml:space="preserve"> par commune evidence’ (Délie: CCLXXVIII)</w:t>
        </w:r>
      </w:hyperlink>
      <w:r w:rsidR="001328CC" w:rsidRPr="00B2567D">
        <w:rPr>
          <w:lang w:val="fr-FR"/>
        </w:rPr>
        <w:t xml:space="preserve"> </w:t>
      </w:r>
      <w:r w:rsidR="001328CC" w:rsidRPr="00B2567D">
        <w:rPr>
          <w:lang w:val="fr-FR"/>
        </w:rPr>
        <w:tab/>
      </w:r>
      <w:r w:rsidR="001328CC" w:rsidRPr="00B2567D">
        <w:rPr>
          <w:lang w:val="fr-FR"/>
        </w:rPr>
        <w:tab/>
        <w:t xml:space="preserve">p. </w:t>
      </w:r>
      <w:fldSimple w:instr=" PAGEREF anchor_Toc503186683 \* MERGEFORMAT ">
        <w:r w:rsidR="00B2567D">
          <w:rPr>
            <w:noProof/>
          </w:rPr>
          <w:t>80</w:t>
        </w:r>
      </w:fldSimple>
    </w:p>
    <w:p w:rsidR="00EF1803" w:rsidRPr="00B2567D" w:rsidRDefault="003A27A5">
      <w:pPr>
        <w:pStyle w:val="indent"/>
      </w:pPr>
      <w:hyperlink w:anchor="anchor_Toc503186684" w:history="1">
        <w:r w:rsidR="008D1E7D" w:rsidRPr="001328CC">
          <w:rPr>
            <w:rStyle w:val="Hyperlink"/>
            <w:color w:val="auto"/>
            <w:u w:val="none"/>
          </w:rPr>
          <w:t>Whoever seeks to find clear evidence</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84 \* MERGEFORMAT ">
        <w:r w:rsidR="00B2567D">
          <w:rPr>
            <w:noProof/>
          </w:rPr>
          <w:t>80</w:t>
        </w:r>
      </w:fldSimple>
    </w:p>
    <w:p w:rsidR="00EF1803" w:rsidRPr="001328CC" w:rsidRDefault="003A27A5">
      <w:pPr>
        <w:pStyle w:val="NormalWeb"/>
        <w:rPr>
          <w:lang w:val="fr-FR"/>
        </w:rPr>
      </w:pPr>
      <w:hyperlink w:anchor="anchor_Toc503186685" w:history="1">
        <w:r w:rsidR="008D1E7D" w:rsidRPr="001328CC">
          <w:rPr>
            <w:rStyle w:val="Hyperlink"/>
            <w:color w:val="auto"/>
            <w:u w:val="none"/>
          </w:rPr>
          <w:t>Emblem XXXII: The Muleteer</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85 \* MERGEFORMAT ">
        <w:r w:rsidR="00B2567D" w:rsidRPr="00B2567D">
          <w:rPr>
            <w:noProof/>
            <w:lang w:val="fr-FR"/>
          </w:rPr>
          <w:t>81</w:t>
        </w:r>
      </w:fldSimple>
    </w:p>
    <w:p w:rsidR="00EF1803" w:rsidRPr="001328CC" w:rsidRDefault="003A27A5">
      <w:pPr>
        <w:pStyle w:val="NormalWeb"/>
      </w:pPr>
      <w:hyperlink w:anchor="anchor_Toc503186686" w:history="1">
        <w:r w:rsidR="008D1E7D" w:rsidRPr="001328CC">
          <w:rPr>
            <w:rStyle w:val="Hyperlink"/>
            <w:color w:val="auto"/>
            <w:u w:val="none"/>
            <w:lang w:val="fr-FR"/>
          </w:rPr>
          <w:t xml:space="preserve">‘Plus </w:t>
        </w:r>
        <w:proofErr w:type="spellStart"/>
        <w:r w:rsidR="008D1E7D" w:rsidRPr="001328CC">
          <w:rPr>
            <w:rStyle w:val="Hyperlink"/>
            <w:color w:val="auto"/>
            <w:u w:val="none"/>
            <w:lang w:val="fr-FR"/>
          </w:rPr>
          <w:t>ie</w:t>
        </w:r>
        <w:proofErr w:type="spellEnd"/>
        <w:r w:rsidR="008D1E7D" w:rsidRPr="001328CC">
          <w:rPr>
            <w:rStyle w:val="Hyperlink"/>
            <w:color w:val="auto"/>
            <w:u w:val="none"/>
            <w:lang w:val="fr-FR"/>
          </w:rPr>
          <w:t xml:space="preserve"> poursuis par le discours des </w:t>
        </w:r>
        <w:proofErr w:type="spellStart"/>
        <w:r w:rsidR="008D1E7D" w:rsidRPr="001328CC">
          <w:rPr>
            <w:rStyle w:val="Hyperlink"/>
            <w:color w:val="auto"/>
            <w:u w:val="none"/>
            <w:lang w:val="fr-FR"/>
          </w:rPr>
          <w:t>yeulx</w:t>
        </w:r>
        <w:proofErr w:type="spellEnd"/>
        <w:r w:rsidR="008D1E7D" w:rsidRPr="001328CC">
          <w:rPr>
            <w:rStyle w:val="Hyperlink"/>
            <w:color w:val="auto"/>
            <w:u w:val="none"/>
            <w:lang w:val="fr-FR"/>
          </w:rPr>
          <w:t>’ (CCLXXXVIII)</w:t>
        </w:r>
      </w:hyperlink>
      <w:r w:rsidR="001328CC" w:rsidRPr="001328CC">
        <w:rPr>
          <w:lang w:val="fr-FR"/>
        </w:rPr>
        <w:t xml:space="preserve"> </w:t>
      </w:r>
      <w:r w:rsidR="001328CC" w:rsidRPr="001328CC">
        <w:rPr>
          <w:lang w:val="fr-FR"/>
        </w:rPr>
        <w:tab/>
      </w:r>
      <w:r w:rsidR="001328CC" w:rsidRPr="001328CC">
        <w:rPr>
          <w:lang w:val="fr-FR"/>
        </w:rPr>
        <w:tab/>
        <w:t xml:space="preserve">p. </w:t>
      </w:r>
      <w:fldSimple w:instr=" PAGEREF anchor_Toc503186686 \* MERGEFORMAT ">
        <w:r w:rsidR="00B2567D" w:rsidRPr="00B2567D">
          <w:rPr>
            <w:noProof/>
          </w:rPr>
          <w:t>82</w:t>
        </w:r>
      </w:fldSimple>
    </w:p>
    <w:p w:rsidR="00EF1803" w:rsidRPr="001328CC" w:rsidRDefault="003A27A5">
      <w:pPr>
        <w:pStyle w:val="indent"/>
      </w:pPr>
      <w:hyperlink w:anchor="anchor_Toc503186687" w:history="1">
        <w:r w:rsidR="008D1E7D" w:rsidRPr="001328CC">
          <w:rPr>
            <w:rStyle w:val="Hyperlink"/>
            <w:color w:val="auto"/>
            <w:u w:val="none"/>
          </w:rPr>
          <w:t>The more that, by the power of sight,</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87 \* MERGEFORMAT ">
        <w:r w:rsidR="00B2567D">
          <w:rPr>
            <w:noProof/>
          </w:rPr>
          <w:t>82</w:t>
        </w:r>
      </w:fldSimple>
    </w:p>
    <w:p w:rsidR="00EF1803" w:rsidRPr="001328CC" w:rsidRDefault="003A27A5">
      <w:pPr>
        <w:pStyle w:val="NormalWeb"/>
        <w:rPr>
          <w:lang w:val="fr-FR"/>
        </w:rPr>
      </w:pPr>
      <w:hyperlink w:anchor="anchor_Toc503186688" w:history="1">
        <w:r w:rsidR="008D1E7D" w:rsidRPr="001328CC">
          <w:rPr>
            <w:rStyle w:val="Hyperlink"/>
            <w:color w:val="auto"/>
            <w:u w:val="none"/>
          </w:rPr>
          <w:t>Emblem XXXIII: The Cat and the Rat-trap</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88 \* MERGEFORMAT ">
        <w:r w:rsidR="00B2567D" w:rsidRPr="00B2567D">
          <w:rPr>
            <w:noProof/>
            <w:lang w:val="fr-FR"/>
          </w:rPr>
          <w:t>83</w:t>
        </w:r>
      </w:fldSimple>
    </w:p>
    <w:p w:rsidR="00EF1803" w:rsidRPr="001328CC" w:rsidRDefault="003A27A5">
      <w:pPr>
        <w:pStyle w:val="NormalWeb"/>
      </w:pPr>
      <w:hyperlink w:anchor="anchor_Toc503186689" w:history="1">
        <w:r w:rsidR="008D1E7D" w:rsidRPr="001328CC">
          <w:rPr>
            <w:rStyle w:val="Hyperlink"/>
            <w:color w:val="auto"/>
            <w:u w:val="none"/>
            <w:lang w:val="fr-FR"/>
          </w:rPr>
          <w:t xml:space="preserve">‘Le </w:t>
        </w:r>
        <w:proofErr w:type="spellStart"/>
        <w:r w:rsidR="008D1E7D" w:rsidRPr="001328CC">
          <w:rPr>
            <w:rStyle w:val="Hyperlink"/>
            <w:color w:val="auto"/>
            <w:u w:val="none"/>
            <w:lang w:val="fr-FR"/>
          </w:rPr>
          <w:t>Painctre</w:t>
        </w:r>
        <w:proofErr w:type="spellEnd"/>
        <w:r w:rsidR="008D1E7D" w:rsidRPr="001328CC">
          <w:rPr>
            <w:rStyle w:val="Hyperlink"/>
            <w:color w:val="auto"/>
            <w:u w:val="none"/>
            <w:lang w:val="fr-FR"/>
          </w:rPr>
          <w:t xml:space="preserve"> </w:t>
        </w:r>
        <w:proofErr w:type="spellStart"/>
        <w:r w:rsidR="008D1E7D" w:rsidRPr="001328CC">
          <w:rPr>
            <w:rStyle w:val="Hyperlink"/>
            <w:color w:val="auto"/>
            <w:u w:val="none"/>
            <w:lang w:val="fr-FR"/>
          </w:rPr>
          <w:t>peult</w:t>
        </w:r>
        <w:proofErr w:type="spellEnd"/>
        <w:r w:rsidR="008D1E7D" w:rsidRPr="001328CC">
          <w:rPr>
            <w:rStyle w:val="Hyperlink"/>
            <w:color w:val="auto"/>
            <w:u w:val="none"/>
            <w:lang w:val="fr-FR"/>
          </w:rPr>
          <w:t xml:space="preserve"> de la neige </w:t>
        </w:r>
        <w:proofErr w:type="spellStart"/>
        <w:r w:rsidR="008D1E7D" w:rsidRPr="001328CC">
          <w:rPr>
            <w:rStyle w:val="Hyperlink"/>
            <w:color w:val="auto"/>
            <w:u w:val="none"/>
            <w:lang w:val="fr-FR"/>
          </w:rPr>
          <w:t>depaindre</w:t>
        </w:r>
        <w:proofErr w:type="spellEnd"/>
        <w:r w:rsidR="008D1E7D" w:rsidRPr="001328CC">
          <w:rPr>
            <w:rStyle w:val="Hyperlink"/>
            <w:color w:val="auto"/>
            <w:u w:val="none"/>
            <w:lang w:val="fr-FR"/>
          </w:rPr>
          <w:t>’ (Délie: CCXCI)</w:t>
        </w:r>
      </w:hyperlink>
      <w:r w:rsidR="001328CC" w:rsidRPr="001328CC">
        <w:rPr>
          <w:lang w:val="fr-FR"/>
        </w:rPr>
        <w:t xml:space="preserve"> </w:t>
      </w:r>
      <w:r w:rsidR="001328CC" w:rsidRPr="001328CC">
        <w:rPr>
          <w:lang w:val="fr-FR"/>
        </w:rPr>
        <w:tab/>
      </w:r>
      <w:r w:rsidR="001328CC" w:rsidRPr="001328CC">
        <w:rPr>
          <w:lang w:val="fr-FR"/>
        </w:rPr>
        <w:tab/>
      </w:r>
      <w:r w:rsidR="001328CC" w:rsidRPr="001328CC">
        <w:rPr>
          <w:lang w:val="fr-FR"/>
        </w:rPr>
        <w:tab/>
        <w:t xml:space="preserve">p. </w:t>
      </w:r>
      <w:fldSimple w:instr=" PAGEREF anchor_Toc503186689 \* MERGEFORMAT ">
        <w:r w:rsidR="00B2567D" w:rsidRPr="00B2567D">
          <w:rPr>
            <w:noProof/>
          </w:rPr>
          <w:t>84</w:t>
        </w:r>
      </w:fldSimple>
    </w:p>
    <w:p w:rsidR="00EF1803" w:rsidRPr="001328CC" w:rsidRDefault="003A27A5">
      <w:pPr>
        <w:pStyle w:val="indent"/>
      </w:pPr>
      <w:hyperlink w:anchor="anchor_Toc503186690" w:history="1">
        <w:r w:rsidR="008D1E7D" w:rsidRPr="001328CC">
          <w:rPr>
            <w:rStyle w:val="Hyperlink"/>
            <w:color w:val="auto"/>
            <w:u w:val="none"/>
          </w:rPr>
          <w:t>The painter paints the whiteness of snow</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90 \* MERGEFORMAT ">
        <w:r w:rsidR="00B2567D">
          <w:rPr>
            <w:noProof/>
          </w:rPr>
          <w:t>84</w:t>
        </w:r>
      </w:fldSimple>
    </w:p>
    <w:p w:rsidR="00EF1803" w:rsidRPr="001328CC" w:rsidRDefault="003A27A5">
      <w:pPr>
        <w:pStyle w:val="NormalWeb"/>
        <w:rPr>
          <w:lang w:val="fr-FR"/>
        </w:rPr>
      </w:pPr>
      <w:hyperlink w:anchor="anchor_Toc503186691" w:history="1">
        <w:r w:rsidR="008D1E7D" w:rsidRPr="001328CC">
          <w:rPr>
            <w:rStyle w:val="Hyperlink"/>
            <w:color w:val="auto"/>
            <w:u w:val="none"/>
          </w:rPr>
          <w:t>Emblem XXXIV: The Peacock</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91 \* MERGEFORMAT ">
        <w:r w:rsidR="00B2567D" w:rsidRPr="00B2567D">
          <w:rPr>
            <w:noProof/>
            <w:lang w:val="fr-FR"/>
          </w:rPr>
          <w:t>85</w:t>
        </w:r>
      </w:fldSimple>
    </w:p>
    <w:p w:rsidR="00EF1803" w:rsidRPr="001328CC" w:rsidRDefault="003A27A5">
      <w:pPr>
        <w:pStyle w:val="NormalWeb"/>
        <w:rPr>
          <w:lang w:val="fr-FR"/>
        </w:rPr>
      </w:pPr>
      <w:hyperlink w:anchor="anchor_Toc503186692" w:history="1">
        <w:r w:rsidR="008D1E7D" w:rsidRPr="001328CC">
          <w:rPr>
            <w:rStyle w:val="Hyperlink"/>
            <w:color w:val="auto"/>
            <w:u w:val="none"/>
            <w:lang w:val="fr-FR"/>
          </w:rPr>
          <w:t>‘</w:t>
        </w:r>
        <w:proofErr w:type="spellStart"/>
        <w:r w:rsidR="008D1E7D" w:rsidRPr="001328CC">
          <w:rPr>
            <w:rStyle w:val="Hyperlink"/>
            <w:color w:val="auto"/>
            <w:u w:val="none"/>
            <w:lang w:val="fr-FR"/>
          </w:rPr>
          <w:t>Cest</w:t>
        </w:r>
        <w:proofErr w:type="spellEnd"/>
        <w:r w:rsidR="008D1E7D" w:rsidRPr="001328CC">
          <w:rPr>
            <w:rStyle w:val="Hyperlink"/>
            <w:color w:val="auto"/>
            <w:u w:val="none"/>
            <w:lang w:val="fr-FR"/>
          </w:rPr>
          <w:t xml:space="preserve"> </w:t>
        </w:r>
        <w:proofErr w:type="spellStart"/>
        <w:r w:rsidR="008D1E7D" w:rsidRPr="001328CC">
          <w:rPr>
            <w:rStyle w:val="Hyperlink"/>
            <w:color w:val="auto"/>
            <w:u w:val="none"/>
            <w:lang w:val="fr-FR"/>
          </w:rPr>
          <w:t>Oeil</w:t>
        </w:r>
        <w:proofErr w:type="spellEnd"/>
        <w:r w:rsidR="008D1E7D" w:rsidRPr="001328CC">
          <w:rPr>
            <w:rStyle w:val="Hyperlink"/>
            <w:color w:val="auto"/>
            <w:u w:val="none"/>
            <w:lang w:val="fr-FR"/>
          </w:rPr>
          <w:t xml:space="preserve"> du Monde, </w:t>
        </w:r>
        <w:proofErr w:type="spellStart"/>
        <w:r w:rsidR="008D1E7D" w:rsidRPr="001328CC">
          <w:rPr>
            <w:rStyle w:val="Hyperlink"/>
            <w:color w:val="auto"/>
            <w:u w:val="none"/>
            <w:lang w:val="fr-FR"/>
          </w:rPr>
          <w:t>vniuersel</w:t>
        </w:r>
        <w:proofErr w:type="spellEnd"/>
        <w:r w:rsidR="008D1E7D" w:rsidRPr="001328CC">
          <w:rPr>
            <w:rStyle w:val="Hyperlink"/>
            <w:color w:val="auto"/>
            <w:u w:val="none"/>
            <w:lang w:val="fr-FR"/>
          </w:rPr>
          <w:t xml:space="preserve"> spectacle’ (Délie: CCCIII)</w:t>
        </w:r>
      </w:hyperlink>
      <w:r w:rsidR="001328CC" w:rsidRPr="001328CC">
        <w:rPr>
          <w:lang w:val="fr-FR"/>
        </w:rPr>
        <w:t xml:space="preserve"> </w:t>
      </w:r>
      <w:r w:rsidR="001328CC" w:rsidRPr="001328CC">
        <w:rPr>
          <w:lang w:val="fr-FR"/>
        </w:rPr>
        <w:tab/>
      </w:r>
      <w:r w:rsidR="001328CC" w:rsidRPr="001328CC">
        <w:rPr>
          <w:lang w:val="fr-FR"/>
        </w:rPr>
        <w:tab/>
      </w:r>
      <w:r w:rsidR="001328CC" w:rsidRPr="001328CC">
        <w:rPr>
          <w:lang w:val="fr-FR"/>
        </w:rPr>
        <w:tab/>
        <w:t xml:space="preserve">p. </w:t>
      </w:r>
      <w:fldSimple w:instr=" PAGEREF anchor_Toc503186692 \* MERGEFORMAT ">
        <w:r w:rsidR="00B2567D">
          <w:rPr>
            <w:noProof/>
            <w:lang w:val="fr-FR"/>
          </w:rPr>
          <w:t>86</w:t>
        </w:r>
      </w:fldSimple>
    </w:p>
    <w:p w:rsidR="00EF1803" w:rsidRPr="001328CC" w:rsidRDefault="003A27A5">
      <w:pPr>
        <w:pStyle w:val="indent"/>
        <w:rPr>
          <w:lang w:val="fr-FR"/>
        </w:rPr>
      </w:pPr>
      <w:hyperlink w:anchor="anchor_Toc503186693" w:history="1">
        <w:r w:rsidR="008D1E7D" w:rsidRPr="00B2567D">
          <w:rPr>
            <w:rStyle w:val="Hyperlink"/>
            <w:color w:val="auto"/>
            <w:u w:val="none"/>
          </w:rPr>
          <w:t>This World’s Eye, and universal spectacle,</w:t>
        </w:r>
      </w:hyperlink>
      <w:r w:rsidR="001328CC" w:rsidRPr="00B2567D">
        <w:t xml:space="preserve"> </w:t>
      </w:r>
      <w:r w:rsidR="001328CC" w:rsidRPr="00B2567D">
        <w:tab/>
      </w:r>
      <w:r w:rsidR="001328CC" w:rsidRPr="00B2567D">
        <w:tab/>
      </w:r>
      <w:r w:rsidR="001328CC" w:rsidRPr="00B2567D">
        <w:tab/>
      </w:r>
      <w:r w:rsidR="001328CC" w:rsidRPr="00B2567D">
        <w:tab/>
        <w:t xml:space="preserve">p. </w:t>
      </w:r>
      <w:fldSimple w:instr=" PAGEREF anchor_Toc503186693 \* MERGEFORMAT ">
        <w:r w:rsidR="00B2567D">
          <w:rPr>
            <w:noProof/>
            <w:lang w:val="fr-FR"/>
          </w:rPr>
          <w:t>86</w:t>
        </w:r>
      </w:fldSimple>
    </w:p>
    <w:p w:rsidR="00EF1803" w:rsidRPr="001328CC" w:rsidRDefault="003A27A5">
      <w:pPr>
        <w:pStyle w:val="NormalWeb"/>
        <w:rPr>
          <w:lang w:val="fr-FR"/>
        </w:rPr>
      </w:pPr>
      <w:hyperlink w:anchor="anchor_Toc503186694" w:history="1">
        <w:r w:rsidR="008D1E7D" w:rsidRPr="00B2567D">
          <w:rPr>
            <w:rStyle w:val="Hyperlink"/>
            <w:color w:val="auto"/>
            <w:u w:val="none"/>
          </w:rPr>
          <w:t>Emblem XXXV: The Donkey at the Mill</w:t>
        </w:r>
      </w:hyperlink>
      <w:r w:rsidR="001328CC" w:rsidRPr="00B2567D">
        <w:t xml:space="preserve"> </w:t>
      </w:r>
      <w:r w:rsidR="001328CC" w:rsidRPr="00B2567D">
        <w:tab/>
      </w:r>
      <w:r w:rsidR="001328CC" w:rsidRPr="00B2567D">
        <w:tab/>
      </w:r>
      <w:r w:rsidR="001328CC" w:rsidRPr="00B2567D">
        <w:tab/>
      </w:r>
      <w:r w:rsidR="001328CC" w:rsidRPr="00B2567D">
        <w:tab/>
      </w:r>
      <w:r w:rsidR="001328CC" w:rsidRPr="00B2567D">
        <w:tab/>
        <w:t xml:space="preserve">p. </w:t>
      </w:r>
      <w:fldSimple w:instr=" PAGEREF anchor_Toc503186694 \* MERGEFORMAT ">
        <w:r w:rsidR="00B2567D">
          <w:rPr>
            <w:noProof/>
            <w:lang w:val="fr-FR"/>
          </w:rPr>
          <w:t>87</w:t>
        </w:r>
      </w:fldSimple>
    </w:p>
    <w:p w:rsidR="00EF1803" w:rsidRPr="001328CC" w:rsidRDefault="003A27A5">
      <w:pPr>
        <w:pStyle w:val="NormalWeb"/>
      </w:pPr>
      <w:hyperlink w:anchor="anchor_Toc503186695" w:history="1">
        <w:r w:rsidR="008D1E7D" w:rsidRPr="001328CC">
          <w:rPr>
            <w:rStyle w:val="Hyperlink"/>
            <w:color w:val="auto"/>
            <w:u w:val="none"/>
            <w:lang w:val="fr-FR"/>
          </w:rPr>
          <w:t xml:space="preserve">‘Chantant Orphée au </w:t>
        </w:r>
        <w:proofErr w:type="spellStart"/>
        <w:r w:rsidR="008D1E7D" w:rsidRPr="001328CC">
          <w:rPr>
            <w:rStyle w:val="Hyperlink"/>
            <w:color w:val="auto"/>
            <w:u w:val="none"/>
            <w:lang w:val="fr-FR"/>
          </w:rPr>
          <w:t>doulx</w:t>
        </w:r>
        <w:proofErr w:type="spellEnd"/>
        <w:r w:rsidR="008D1E7D" w:rsidRPr="001328CC">
          <w:rPr>
            <w:rStyle w:val="Hyperlink"/>
            <w:color w:val="auto"/>
            <w:u w:val="none"/>
            <w:lang w:val="fr-FR"/>
          </w:rPr>
          <w:t xml:space="preserve"> son de sa lyre’ (Délie: CCCXVI)</w:t>
        </w:r>
      </w:hyperlink>
      <w:r w:rsidR="001328CC" w:rsidRPr="001328CC">
        <w:rPr>
          <w:lang w:val="fr-FR"/>
        </w:rPr>
        <w:t xml:space="preserve"> </w:t>
      </w:r>
      <w:r w:rsidR="001328CC" w:rsidRPr="001328CC">
        <w:rPr>
          <w:lang w:val="fr-FR"/>
        </w:rPr>
        <w:tab/>
      </w:r>
      <w:r w:rsidR="001328CC" w:rsidRPr="001328CC">
        <w:rPr>
          <w:lang w:val="fr-FR"/>
        </w:rPr>
        <w:tab/>
        <w:t xml:space="preserve">p. </w:t>
      </w:r>
      <w:fldSimple w:instr=" PAGEREF anchor_Toc503186695 \* MERGEFORMAT ">
        <w:r w:rsidR="00B2567D" w:rsidRPr="00B2567D">
          <w:rPr>
            <w:noProof/>
          </w:rPr>
          <w:t>88</w:t>
        </w:r>
      </w:fldSimple>
    </w:p>
    <w:p w:rsidR="00EF1803" w:rsidRPr="001328CC" w:rsidRDefault="003A27A5">
      <w:pPr>
        <w:pStyle w:val="indent"/>
      </w:pPr>
      <w:hyperlink w:anchor="anchor_Toc503186696" w:history="1">
        <w:r w:rsidR="008D1E7D" w:rsidRPr="001328CC">
          <w:rPr>
            <w:rStyle w:val="Hyperlink"/>
            <w:color w:val="auto"/>
            <w:u w:val="none"/>
          </w:rPr>
          <w:t>So sweetly Orpheus sang upon his lyre</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96 \* MERGEFORMAT ">
        <w:r w:rsidR="00B2567D">
          <w:rPr>
            <w:noProof/>
          </w:rPr>
          <w:t>88</w:t>
        </w:r>
      </w:fldSimple>
    </w:p>
    <w:p w:rsidR="00EF1803" w:rsidRPr="001328CC" w:rsidRDefault="003A27A5">
      <w:pPr>
        <w:pStyle w:val="NormalWeb"/>
        <w:rPr>
          <w:lang w:val="fr-FR"/>
        </w:rPr>
      </w:pPr>
      <w:hyperlink w:anchor="anchor_Toc503186697" w:history="1">
        <w:r w:rsidR="008D1E7D" w:rsidRPr="001328CC">
          <w:rPr>
            <w:rStyle w:val="Hyperlink"/>
            <w:color w:val="auto"/>
            <w:u w:val="none"/>
          </w:rPr>
          <w:t>Emblem XXXVI: The Cooking Pot</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97 \* MERGEFORMAT ">
        <w:r w:rsidR="00B2567D" w:rsidRPr="00B2567D">
          <w:rPr>
            <w:noProof/>
            <w:lang w:val="fr-FR"/>
          </w:rPr>
          <w:t>89</w:t>
        </w:r>
      </w:fldSimple>
    </w:p>
    <w:p w:rsidR="00EF1803" w:rsidRPr="001328CC" w:rsidRDefault="003A27A5">
      <w:pPr>
        <w:pStyle w:val="NormalWeb"/>
      </w:pPr>
      <w:hyperlink w:anchor="anchor_Toc503186698" w:history="1">
        <w:r w:rsidR="008D1E7D" w:rsidRPr="001328CC">
          <w:rPr>
            <w:rStyle w:val="Hyperlink"/>
            <w:color w:val="auto"/>
            <w:u w:val="none"/>
            <w:lang w:val="fr-FR"/>
          </w:rPr>
          <w:t xml:space="preserve">‘Lors que le </w:t>
        </w:r>
        <w:proofErr w:type="spellStart"/>
        <w:r w:rsidR="008D1E7D" w:rsidRPr="001328CC">
          <w:rPr>
            <w:rStyle w:val="Hyperlink"/>
            <w:color w:val="auto"/>
            <w:u w:val="none"/>
            <w:lang w:val="fr-FR"/>
          </w:rPr>
          <w:t>Linx</w:t>
        </w:r>
        <w:proofErr w:type="spellEnd"/>
        <w:r w:rsidR="008D1E7D" w:rsidRPr="001328CC">
          <w:rPr>
            <w:rStyle w:val="Hyperlink"/>
            <w:color w:val="auto"/>
            <w:u w:val="none"/>
            <w:lang w:val="fr-FR"/>
          </w:rPr>
          <w:t xml:space="preserve"> de tes </w:t>
        </w:r>
        <w:proofErr w:type="spellStart"/>
        <w:r w:rsidR="008D1E7D" w:rsidRPr="001328CC">
          <w:rPr>
            <w:rStyle w:val="Hyperlink"/>
            <w:color w:val="auto"/>
            <w:u w:val="none"/>
            <w:lang w:val="fr-FR"/>
          </w:rPr>
          <w:t>yeulx</w:t>
        </w:r>
        <w:proofErr w:type="spellEnd"/>
        <w:r w:rsidR="008D1E7D" w:rsidRPr="001328CC">
          <w:rPr>
            <w:rStyle w:val="Hyperlink"/>
            <w:color w:val="auto"/>
            <w:u w:val="none"/>
            <w:lang w:val="fr-FR"/>
          </w:rPr>
          <w:t xml:space="preserve"> me </w:t>
        </w:r>
        <w:proofErr w:type="spellStart"/>
        <w:r w:rsidR="008D1E7D" w:rsidRPr="001328CC">
          <w:rPr>
            <w:rStyle w:val="Hyperlink"/>
            <w:color w:val="auto"/>
            <w:u w:val="none"/>
            <w:lang w:val="fr-FR"/>
          </w:rPr>
          <w:t>penetre</w:t>
        </w:r>
        <w:proofErr w:type="spellEnd"/>
        <w:r w:rsidR="008D1E7D" w:rsidRPr="001328CC">
          <w:rPr>
            <w:rStyle w:val="Hyperlink"/>
            <w:color w:val="auto"/>
            <w:u w:val="none"/>
            <w:lang w:val="fr-FR"/>
          </w:rPr>
          <w:t>’ (Délie: CCCXXI)</w:t>
        </w:r>
      </w:hyperlink>
      <w:r w:rsidR="001328CC" w:rsidRPr="001328CC">
        <w:rPr>
          <w:lang w:val="fr-FR"/>
        </w:rPr>
        <w:t xml:space="preserve"> </w:t>
      </w:r>
      <w:r w:rsidR="001328CC" w:rsidRPr="001328CC">
        <w:rPr>
          <w:lang w:val="fr-FR"/>
        </w:rPr>
        <w:tab/>
      </w:r>
      <w:r w:rsidR="001328CC" w:rsidRPr="001328CC">
        <w:rPr>
          <w:lang w:val="fr-FR"/>
        </w:rPr>
        <w:tab/>
        <w:t xml:space="preserve">p. </w:t>
      </w:r>
      <w:fldSimple w:instr=" PAGEREF anchor_Toc503186698 \* MERGEFORMAT ">
        <w:r w:rsidR="00B2567D" w:rsidRPr="00B2567D">
          <w:rPr>
            <w:noProof/>
          </w:rPr>
          <w:t>90</w:t>
        </w:r>
      </w:fldSimple>
    </w:p>
    <w:p w:rsidR="00EF1803" w:rsidRPr="001328CC" w:rsidRDefault="003A27A5">
      <w:pPr>
        <w:pStyle w:val="indent"/>
      </w:pPr>
      <w:hyperlink w:anchor="anchor_Toc503186699" w:history="1">
        <w:r w:rsidR="008D1E7D" w:rsidRPr="001328CC">
          <w:rPr>
            <w:rStyle w:val="Hyperlink"/>
            <w:color w:val="auto"/>
            <w:u w:val="none"/>
          </w:rPr>
          <w:t>When your Lynx-eyed gaze penetrates</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699 \* MERGEFORMAT ">
        <w:r w:rsidR="00B2567D">
          <w:rPr>
            <w:noProof/>
          </w:rPr>
          <w:t>90</w:t>
        </w:r>
      </w:fldSimple>
    </w:p>
    <w:p w:rsidR="00EF1803" w:rsidRPr="001328CC" w:rsidRDefault="003A27A5">
      <w:pPr>
        <w:pStyle w:val="NormalWeb"/>
      </w:pPr>
      <w:hyperlink w:anchor="anchor_Toc503186700" w:history="1">
        <w:r w:rsidR="008D1E7D" w:rsidRPr="001328CC">
          <w:rPr>
            <w:rStyle w:val="Hyperlink"/>
            <w:color w:val="auto"/>
            <w:u w:val="none"/>
          </w:rPr>
          <w:t>Emblem XXXVII: The Moon in Darkness</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700 \* MERGEFORMAT ">
        <w:r w:rsidR="00B2567D">
          <w:rPr>
            <w:noProof/>
          </w:rPr>
          <w:t>91</w:t>
        </w:r>
      </w:fldSimple>
    </w:p>
    <w:p w:rsidR="00EF1803" w:rsidRPr="001328CC" w:rsidRDefault="003A27A5">
      <w:pPr>
        <w:pStyle w:val="NormalWeb"/>
      </w:pPr>
      <w:hyperlink w:anchor="anchor_Toc503186701" w:history="1">
        <w:r w:rsidR="008D1E7D" w:rsidRPr="00B2567D">
          <w:rPr>
            <w:rStyle w:val="Hyperlink"/>
            <w:color w:val="auto"/>
            <w:u w:val="none"/>
            <w:lang w:val="fr-FR"/>
          </w:rPr>
          <w:t>‘</w:t>
        </w:r>
        <w:proofErr w:type="spellStart"/>
        <w:r w:rsidR="008D1E7D" w:rsidRPr="00B2567D">
          <w:rPr>
            <w:rStyle w:val="Hyperlink"/>
            <w:color w:val="auto"/>
            <w:u w:val="none"/>
            <w:lang w:val="fr-FR"/>
          </w:rPr>
          <w:t>Auoir</w:t>
        </w:r>
        <w:proofErr w:type="spellEnd"/>
        <w:r w:rsidR="008D1E7D" w:rsidRPr="00B2567D">
          <w:rPr>
            <w:rStyle w:val="Hyperlink"/>
            <w:color w:val="auto"/>
            <w:u w:val="none"/>
            <w:lang w:val="fr-FR"/>
          </w:rPr>
          <w:t xml:space="preserve"> le </w:t>
        </w:r>
        <w:proofErr w:type="spellStart"/>
        <w:r w:rsidR="008D1E7D" w:rsidRPr="00B2567D">
          <w:rPr>
            <w:rStyle w:val="Hyperlink"/>
            <w:color w:val="auto"/>
            <w:u w:val="none"/>
            <w:lang w:val="fr-FR"/>
          </w:rPr>
          <w:t>iour</w:t>
        </w:r>
        <w:proofErr w:type="spellEnd"/>
        <w:r w:rsidR="008D1E7D" w:rsidRPr="00B2567D">
          <w:rPr>
            <w:rStyle w:val="Hyperlink"/>
            <w:color w:val="auto"/>
            <w:u w:val="none"/>
            <w:lang w:val="fr-FR"/>
          </w:rPr>
          <w:t xml:space="preserve"> </w:t>
        </w:r>
        <w:proofErr w:type="spellStart"/>
        <w:r w:rsidR="008D1E7D" w:rsidRPr="00B2567D">
          <w:rPr>
            <w:rStyle w:val="Hyperlink"/>
            <w:color w:val="auto"/>
            <w:u w:val="none"/>
            <w:lang w:val="fr-FR"/>
          </w:rPr>
          <w:t>nostre</w:t>
        </w:r>
        <w:proofErr w:type="spellEnd"/>
        <w:r w:rsidR="008D1E7D" w:rsidRPr="00B2567D">
          <w:rPr>
            <w:rStyle w:val="Hyperlink"/>
            <w:color w:val="auto"/>
            <w:u w:val="none"/>
            <w:lang w:val="fr-FR"/>
          </w:rPr>
          <w:t xml:space="preserve"> Occident passé’ (Délie: CCCXL)</w:t>
        </w:r>
      </w:hyperlink>
      <w:r w:rsidR="001328CC" w:rsidRPr="00B2567D">
        <w:rPr>
          <w:lang w:val="fr-FR"/>
        </w:rPr>
        <w:t xml:space="preserve"> </w:t>
      </w:r>
      <w:r w:rsidR="001328CC" w:rsidRPr="00B2567D">
        <w:rPr>
          <w:lang w:val="fr-FR"/>
        </w:rPr>
        <w:tab/>
      </w:r>
      <w:r w:rsidR="001328CC" w:rsidRPr="00B2567D">
        <w:rPr>
          <w:lang w:val="fr-FR"/>
        </w:rPr>
        <w:tab/>
      </w:r>
      <w:r w:rsidR="001328CC" w:rsidRPr="00B2567D">
        <w:rPr>
          <w:lang w:val="fr-FR"/>
        </w:rPr>
        <w:tab/>
        <w:t xml:space="preserve">p. </w:t>
      </w:r>
      <w:fldSimple w:instr=" PAGEREF anchor_Toc503186701 \* MERGEFORMAT ">
        <w:r w:rsidR="00B2567D">
          <w:rPr>
            <w:noProof/>
          </w:rPr>
          <w:t>92</w:t>
        </w:r>
      </w:fldSimple>
    </w:p>
    <w:p w:rsidR="00EF1803" w:rsidRPr="001328CC" w:rsidRDefault="003A27A5">
      <w:pPr>
        <w:pStyle w:val="indent"/>
      </w:pPr>
      <w:hyperlink w:anchor="anchor_Toc503186702" w:history="1">
        <w:r w:rsidR="008D1E7D" w:rsidRPr="001328CC">
          <w:rPr>
            <w:rStyle w:val="Hyperlink"/>
            <w:color w:val="auto"/>
            <w:u w:val="none"/>
          </w:rPr>
          <w:t>Our sun having sunk into the west,</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702 \* MERGEFORMAT ">
        <w:r w:rsidR="00B2567D">
          <w:rPr>
            <w:noProof/>
          </w:rPr>
          <w:t>92</w:t>
        </w:r>
      </w:fldSimple>
    </w:p>
    <w:p w:rsidR="00EF1803" w:rsidRPr="001328CC" w:rsidRDefault="003A27A5">
      <w:pPr>
        <w:pStyle w:val="NormalWeb"/>
        <w:rPr>
          <w:lang w:val="fr-FR"/>
        </w:rPr>
      </w:pPr>
      <w:hyperlink w:anchor="anchor_Toc503186703" w:history="1">
        <w:r w:rsidR="008D1E7D" w:rsidRPr="001328CC">
          <w:rPr>
            <w:rStyle w:val="Hyperlink"/>
            <w:color w:val="auto"/>
            <w:u w:val="none"/>
          </w:rPr>
          <w:t xml:space="preserve">Emblem XXXVIII: </w:t>
        </w:r>
        <w:proofErr w:type="spellStart"/>
        <w:r w:rsidR="008D1E7D" w:rsidRPr="001328CC">
          <w:rPr>
            <w:rStyle w:val="Hyperlink"/>
            <w:color w:val="auto"/>
            <w:u w:val="none"/>
          </w:rPr>
          <w:t>Europa</w:t>
        </w:r>
        <w:proofErr w:type="spellEnd"/>
        <w:r w:rsidR="008D1E7D" w:rsidRPr="001328CC">
          <w:rPr>
            <w:rStyle w:val="Hyperlink"/>
            <w:color w:val="auto"/>
            <w:u w:val="none"/>
          </w:rPr>
          <w:t xml:space="preserve"> and the Bull</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703 \* MERGEFORMAT ">
        <w:r w:rsidR="00B2567D" w:rsidRPr="00B2567D">
          <w:rPr>
            <w:noProof/>
            <w:lang w:val="fr-FR"/>
          </w:rPr>
          <w:t>93</w:t>
        </w:r>
      </w:fldSimple>
    </w:p>
    <w:p w:rsidR="00EF1803" w:rsidRPr="001328CC" w:rsidRDefault="003A27A5">
      <w:pPr>
        <w:pStyle w:val="NormalWeb"/>
      </w:pPr>
      <w:hyperlink w:anchor="anchor_Toc503186704" w:history="1">
        <w:r w:rsidR="008D1E7D" w:rsidRPr="001328CC">
          <w:rPr>
            <w:rStyle w:val="Hyperlink"/>
            <w:color w:val="auto"/>
            <w:u w:val="none"/>
            <w:lang w:val="fr-FR"/>
          </w:rPr>
          <w:t>‘</w:t>
        </w:r>
        <w:proofErr w:type="spellStart"/>
        <w:r w:rsidR="008D1E7D" w:rsidRPr="001328CC">
          <w:rPr>
            <w:rStyle w:val="Hyperlink"/>
            <w:color w:val="auto"/>
            <w:u w:val="none"/>
            <w:lang w:val="fr-FR"/>
          </w:rPr>
          <w:t>Leuth</w:t>
        </w:r>
        <w:proofErr w:type="spellEnd"/>
        <w:r w:rsidR="008D1E7D" w:rsidRPr="001328CC">
          <w:rPr>
            <w:rStyle w:val="Hyperlink"/>
            <w:color w:val="auto"/>
            <w:u w:val="none"/>
            <w:lang w:val="fr-FR"/>
          </w:rPr>
          <w:t xml:space="preserve"> </w:t>
        </w:r>
        <w:proofErr w:type="spellStart"/>
        <w:r w:rsidR="008D1E7D" w:rsidRPr="001328CC">
          <w:rPr>
            <w:rStyle w:val="Hyperlink"/>
            <w:color w:val="auto"/>
            <w:u w:val="none"/>
            <w:lang w:val="fr-FR"/>
          </w:rPr>
          <w:t>resonant</w:t>
        </w:r>
        <w:proofErr w:type="spellEnd"/>
        <w:r w:rsidR="008D1E7D" w:rsidRPr="001328CC">
          <w:rPr>
            <w:rStyle w:val="Hyperlink"/>
            <w:color w:val="auto"/>
            <w:u w:val="none"/>
            <w:lang w:val="fr-FR"/>
          </w:rPr>
          <w:t xml:space="preserve">, &amp; le </w:t>
        </w:r>
        <w:proofErr w:type="spellStart"/>
        <w:r w:rsidR="008D1E7D" w:rsidRPr="001328CC">
          <w:rPr>
            <w:rStyle w:val="Hyperlink"/>
            <w:color w:val="auto"/>
            <w:u w:val="none"/>
            <w:lang w:val="fr-FR"/>
          </w:rPr>
          <w:t>doulx</w:t>
        </w:r>
        <w:proofErr w:type="spellEnd"/>
        <w:r w:rsidR="008D1E7D" w:rsidRPr="001328CC">
          <w:rPr>
            <w:rStyle w:val="Hyperlink"/>
            <w:color w:val="auto"/>
            <w:u w:val="none"/>
            <w:lang w:val="fr-FR"/>
          </w:rPr>
          <w:t xml:space="preserve"> son des cordes’ (Délie: CCCXLIV)</w:t>
        </w:r>
      </w:hyperlink>
      <w:r w:rsidR="001328CC" w:rsidRPr="001328CC">
        <w:rPr>
          <w:lang w:val="fr-FR"/>
        </w:rPr>
        <w:t xml:space="preserve"> </w:t>
      </w:r>
      <w:r w:rsidR="001328CC" w:rsidRPr="001328CC">
        <w:rPr>
          <w:lang w:val="fr-FR"/>
        </w:rPr>
        <w:tab/>
      </w:r>
      <w:r w:rsidR="001328CC" w:rsidRPr="001328CC">
        <w:rPr>
          <w:lang w:val="fr-FR"/>
        </w:rPr>
        <w:tab/>
        <w:t xml:space="preserve">p. </w:t>
      </w:r>
      <w:fldSimple w:instr=" PAGEREF anchor_Toc503186704 \* MERGEFORMAT ">
        <w:r w:rsidR="00B2567D" w:rsidRPr="00B2567D">
          <w:rPr>
            <w:noProof/>
          </w:rPr>
          <w:t>94</w:t>
        </w:r>
      </w:fldSimple>
    </w:p>
    <w:p w:rsidR="00EF1803" w:rsidRPr="001328CC" w:rsidRDefault="003A27A5">
      <w:pPr>
        <w:pStyle w:val="indent"/>
      </w:pPr>
      <w:hyperlink w:anchor="anchor_Toc503186705" w:history="1">
        <w:r w:rsidR="008D1E7D" w:rsidRPr="001328CC">
          <w:rPr>
            <w:rStyle w:val="Hyperlink"/>
            <w:color w:val="auto"/>
            <w:u w:val="none"/>
          </w:rPr>
          <w:t>Resonant lute, sweet sounding string,</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705 \* MERGEFORMAT ">
        <w:r w:rsidR="00B2567D">
          <w:rPr>
            <w:noProof/>
          </w:rPr>
          <w:t>94</w:t>
        </w:r>
      </w:fldSimple>
    </w:p>
    <w:p w:rsidR="00EF1803" w:rsidRPr="001328CC" w:rsidRDefault="003A27A5">
      <w:pPr>
        <w:pStyle w:val="NormalWeb"/>
        <w:rPr>
          <w:lang w:val="fr-FR"/>
        </w:rPr>
      </w:pPr>
      <w:hyperlink w:anchor="anchor_Toc503186706" w:history="1">
        <w:r w:rsidR="008D1E7D" w:rsidRPr="001328CC">
          <w:rPr>
            <w:rStyle w:val="Hyperlink"/>
            <w:color w:val="auto"/>
            <w:u w:val="none"/>
          </w:rPr>
          <w:t>Emblem XXXIX: The Crossbow-man</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706 \* MERGEFORMAT ">
        <w:r w:rsidR="00B2567D" w:rsidRPr="00B2567D">
          <w:rPr>
            <w:noProof/>
            <w:lang w:val="fr-FR"/>
          </w:rPr>
          <w:t>95</w:t>
        </w:r>
      </w:fldSimple>
    </w:p>
    <w:p w:rsidR="00EF1803" w:rsidRPr="001328CC" w:rsidRDefault="003A27A5">
      <w:pPr>
        <w:pStyle w:val="NormalWeb"/>
      </w:pPr>
      <w:hyperlink w:anchor="anchor_Toc503186707" w:history="1">
        <w:r w:rsidR="008D1E7D" w:rsidRPr="001328CC">
          <w:rPr>
            <w:rStyle w:val="Hyperlink"/>
            <w:color w:val="auto"/>
            <w:u w:val="none"/>
            <w:lang w:val="fr-FR"/>
          </w:rPr>
          <w:t xml:space="preserve">‘Quand (ô bien peu) </w:t>
        </w:r>
        <w:proofErr w:type="spellStart"/>
        <w:r w:rsidR="008D1E7D" w:rsidRPr="001328CC">
          <w:rPr>
            <w:rStyle w:val="Hyperlink"/>
            <w:color w:val="auto"/>
            <w:u w:val="none"/>
            <w:lang w:val="fr-FR"/>
          </w:rPr>
          <w:t>ie</w:t>
        </w:r>
        <w:proofErr w:type="spellEnd"/>
        <w:r w:rsidR="008D1E7D" w:rsidRPr="001328CC">
          <w:rPr>
            <w:rStyle w:val="Hyperlink"/>
            <w:color w:val="auto"/>
            <w:u w:val="none"/>
            <w:lang w:val="fr-FR"/>
          </w:rPr>
          <w:t xml:space="preserve"> </w:t>
        </w:r>
        <w:proofErr w:type="spellStart"/>
        <w:r w:rsidR="008D1E7D" w:rsidRPr="001328CC">
          <w:rPr>
            <w:rStyle w:val="Hyperlink"/>
            <w:color w:val="auto"/>
            <w:u w:val="none"/>
            <w:lang w:val="fr-FR"/>
          </w:rPr>
          <w:t>voy</w:t>
        </w:r>
        <w:proofErr w:type="spellEnd"/>
        <w:r w:rsidR="008D1E7D" w:rsidRPr="001328CC">
          <w:rPr>
            <w:rStyle w:val="Hyperlink"/>
            <w:color w:val="auto"/>
            <w:u w:val="none"/>
            <w:lang w:val="fr-FR"/>
          </w:rPr>
          <w:t xml:space="preserve"> </w:t>
        </w:r>
        <w:proofErr w:type="spellStart"/>
        <w:r w:rsidR="008D1E7D" w:rsidRPr="001328CC">
          <w:rPr>
            <w:rStyle w:val="Hyperlink"/>
            <w:color w:val="auto"/>
            <w:u w:val="none"/>
            <w:lang w:val="fr-FR"/>
          </w:rPr>
          <w:t>aupres</w:t>
        </w:r>
        <w:proofErr w:type="spellEnd"/>
        <w:r w:rsidR="008D1E7D" w:rsidRPr="001328CC">
          <w:rPr>
            <w:rStyle w:val="Hyperlink"/>
            <w:color w:val="auto"/>
            <w:u w:val="none"/>
            <w:lang w:val="fr-FR"/>
          </w:rPr>
          <w:t xml:space="preserve"> de </w:t>
        </w:r>
        <w:proofErr w:type="spellStart"/>
        <w:r w:rsidR="008D1E7D" w:rsidRPr="001328CC">
          <w:rPr>
            <w:rStyle w:val="Hyperlink"/>
            <w:color w:val="auto"/>
            <w:u w:val="none"/>
            <w:lang w:val="fr-FR"/>
          </w:rPr>
          <w:t>moy</w:t>
        </w:r>
        <w:proofErr w:type="spellEnd"/>
        <w:r w:rsidR="008D1E7D" w:rsidRPr="001328CC">
          <w:rPr>
            <w:rStyle w:val="Hyperlink"/>
            <w:color w:val="auto"/>
            <w:u w:val="none"/>
            <w:lang w:val="fr-FR"/>
          </w:rPr>
          <w:t>’ (Délie: CCCLIV)</w:t>
        </w:r>
      </w:hyperlink>
      <w:r w:rsidR="001328CC" w:rsidRPr="001328CC">
        <w:rPr>
          <w:lang w:val="fr-FR"/>
        </w:rPr>
        <w:t xml:space="preserve"> </w:t>
      </w:r>
      <w:r w:rsidR="001328CC" w:rsidRPr="001328CC">
        <w:rPr>
          <w:lang w:val="fr-FR"/>
        </w:rPr>
        <w:tab/>
      </w:r>
      <w:r w:rsidR="001328CC" w:rsidRPr="001328CC">
        <w:rPr>
          <w:lang w:val="fr-FR"/>
        </w:rPr>
        <w:tab/>
        <w:t xml:space="preserve">p. </w:t>
      </w:r>
      <w:fldSimple w:instr=" PAGEREF anchor_Toc503186707 \* MERGEFORMAT ">
        <w:r w:rsidR="00B2567D" w:rsidRPr="00B2567D">
          <w:rPr>
            <w:noProof/>
          </w:rPr>
          <w:t>96</w:t>
        </w:r>
      </w:fldSimple>
    </w:p>
    <w:p w:rsidR="00EF1803" w:rsidRPr="001328CC" w:rsidRDefault="003A27A5">
      <w:pPr>
        <w:pStyle w:val="indent"/>
      </w:pPr>
      <w:hyperlink w:anchor="anchor_Toc503186708" w:history="1">
        <w:r w:rsidR="008D1E7D" w:rsidRPr="001328CC">
          <w:rPr>
            <w:rStyle w:val="Hyperlink"/>
            <w:color w:val="auto"/>
            <w:u w:val="none"/>
          </w:rPr>
          <w:t>When (how seldom) I see her by me,</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708 \* MERGEFORMAT ">
        <w:r w:rsidR="00B2567D">
          <w:rPr>
            <w:noProof/>
          </w:rPr>
          <w:t>96</w:t>
        </w:r>
      </w:fldSimple>
    </w:p>
    <w:p w:rsidR="00EF1803" w:rsidRPr="001328CC" w:rsidRDefault="003A27A5">
      <w:pPr>
        <w:pStyle w:val="NormalWeb"/>
        <w:rPr>
          <w:lang w:val="fr-FR"/>
        </w:rPr>
      </w:pPr>
      <w:hyperlink w:anchor="anchor_Toc503186709" w:history="1">
        <w:r w:rsidR="008D1E7D" w:rsidRPr="001328CC">
          <w:rPr>
            <w:rStyle w:val="Hyperlink"/>
            <w:color w:val="auto"/>
            <w:u w:val="none"/>
          </w:rPr>
          <w:t>Emblem XL: The Rooster in flames</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709 \* MERGEFORMAT ">
        <w:r w:rsidR="00B2567D" w:rsidRPr="00B2567D">
          <w:rPr>
            <w:noProof/>
            <w:lang w:val="fr-FR"/>
          </w:rPr>
          <w:t>97</w:t>
        </w:r>
      </w:fldSimple>
    </w:p>
    <w:p w:rsidR="00EF1803" w:rsidRPr="001328CC" w:rsidRDefault="003A27A5">
      <w:pPr>
        <w:pStyle w:val="NormalWeb"/>
        <w:rPr>
          <w:lang w:val="fr-FR"/>
        </w:rPr>
      </w:pPr>
      <w:hyperlink w:anchor="anchor_Toc503186710" w:history="1">
        <w:r w:rsidR="008D1E7D" w:rsidRPr="001328CC">
          <w:rPr>
            <w:rStyle w:val="Hyperlink"/>
            <w:color w:val="auto"/>
            <w:u w:val="none"/>
            <w:lang w:val="fr-FR"/>
          </w:rPr>
          <w:t>‘L’</w:t>
        </w:r>
        <w:proofErr w:type="spellStart"/>
        <w:r w:rsidR="008D1E7D" w:rsidRPr="001328CC">
          <w:rPr>
            <w:rStyle w:val="Hyperlink"/>
            <w:color w:val="auto"/>
            <w:u w:val="none"/>
            <w:lang w:val="fr-FR"/>
          </w:rPr>
          <w:t>Aulbe</w:t>
        </w:r>
        <w:proofErr w:type="spellEnd"/>
        <w:r w:rsidR="008D1E7D" w:rsidRPr="001328CC">
          <w:rPr>
            <w:rStyle w:val="Hyperlink"/>
            <w:color w:val="auto"/>
            <w:u w:val="none"/>
            <w:lang w:val="fr-FR"/>
          </w:rPr>
          <w:t xml:space="preserve"> venant pour nous rendre apparent’ (Délie: CCCLV)</w:t>
        </w:r>
      </w:hyperlink>
      <w:r w:rsidR="001328CC" w:rsidRPr="001328CC">
        <w:rPr>
          <w:lang w:val="fr-FR"/>
        </w:rPr>
        <w:t xml:space="preserve"> </w:t>
      </w:r>
      <w:r w:rsidR="001328CC" w:rsidRPr="001328CC">
        <w:rPr>
          <w:lang w:val="fr-FR"/>
        </w:rPr>
        <w:tab/>
      </w:r>
      <w:r w:rsidR="001328CC" w:rsidRPr="001328CC">
        <w:rPr>
          <w:lang w:val="fr-FR"/>
        </w:rPr>
        <w:tab/>
        <w:t xml:space="preserve">p. </w:t>
      </w:r>
      <w:fldSimple w:instr=" PAGEREF anchor_Toc503186710 \* MERGEFORMAT ">
        <w:r w:rsidR="00B2567D">
          <w:rPr>
            <w:noProof/>
            <w:lang w:val="fr-FR"/>
          </w:rPr>
          <w:t>98</w:t>
        </w:r>
      </w:fldSimple>
    </w:p>
    <w:p w:rsidR="00EF1803" w:rsidRPr="001328CC" w:rsidRDefault="003A27A5">
      <w:pPr>
        <w:pStyle w:val="indent"/>
      </w:pPr>
      <w:hyperlink w:anchor="anchor_Toc503186711" w:history="1">
        <w:r w:rsidR="008D1E7D" w:rsidRPr="00B2567D">
          <w:rPr>
            <w:rStyle w:val="Hyperlink"/>
            <w:color w:val="auto"/>
            <w:u w:val="none"/>
          </w:rPr>
          <w:t>With the Dawn that renders apparent</w:t>
        </w:r>
      </w:hyperlink>
      <w:r w:rsidR="001328CC" w:rsidRPr="00B2567D">
        <w:t xml:space="preserve"> </w:t>
      </w:r>
      <w:r w:rsidR="001328CC" w:rsidRPr="00B2567D">
        <w:tab/>
      </w:r>
      <w:r w:rsidR="001328CC" w:rsidRPr="00B2567D">
        <w:tab/>
      </w:r>
      <w:r w:rsidR="001328CC" w:rsidRPr="00B2567D">
        <w:tab/>
      </w:r>
      <w:r w:rsidR="001328CC" w:rsidRPr="00B2567D">
        <w:tab/>
      </w:r>
      <w:r w:rsidR="001328CC" w:rsidRPr="00B2567D">
        <w:tab/>
        <w:t xml:space="preserve">p. </w:t>
      </w:r>
      <w:fldSimple w:instr=" PAGEREF anchor_Toc503186711 \* MERGEFORMAT ">
        <w:r w:rsidR="00B2567D" w:rsidRPr="00B2567D">
          <w:rPr>
            <w:noProof/>
          </w:rPr>
          <w:t>98</w:t>
        </w:r>
      </w:fldSimple>
    </w:p>
    <w:p w:rsidR="00EF1803" w:rsidRPr="001328CC" w:rsidRDefault="003A27A5">
      <w:pPr>
        <w:pStyle w:val="NormalWeb"/>
      </w:pPr>
      <w:hyperlink w:anchor="anchor_Toc503186712" w:history="1">
        <w:r w:rsidR="008D1E7D" w:rsidRPr="00B2567D">
          <w:rPr>
            <w:rStyle w:val="Hyperlink"/>
            <w:color w:val="auto"/>
            <w:u w:val="none"/>
            <w:lang w:val="fr-FR"/>
          </w:rPr>
          <w:t>‘</w:t>
        </w:r>
        <w:proofErr w:type="spellStart"/>
        <w:r w:rsidR="008D1E7D" w:rsidRPr="00B2567D">
          <w:rPr>
            <w:rStyle w:val="Hyperlink"/>
            <w:color w:val="auto"/>
            <w:u w:val="none"/>
            <w:lang w:val="fr-FR"/>
          </w:rPr>
          <w:t>Estant</w:t>
        </w:r>
        <w:proofErr w:type="spellEnd"/>
        <w:r w:rsidR="008D1E7D" w:rsidRPr="00B2567D">
          <w:rPr>
            <w:rStyle w:val="Hyperlink"/>
            <w:color w:val="auto"/>
            <w:u w:val="none"/>
            <w:lang w:val="fr-FR"/>
          </w:rPr>
          <w:t xml:space="preserve"> ainsi </w:t>
        </w:r>
        <w:proofErr w:type="spellStart"/>
        <w:r w:rsidR="008D1E7D" w:rsidRPr="00B2567D">
          <w:rPr>
            <w:rStyle w:val="Hyperlink"/>
            <w:color w:val="auto"/>
            <w:u w:val="none"/>
            <w:lang w:val="fr-FR"/>
          </w:rPr>
          <w:t>vefue</w:t>
        </w:r>
        <w:proofErr w:type="spellEnd"/>
        <w:r w:rsidR="008D1E7D" w:rsidRPr="00B2567D">
          <w:rPr>
            <w:rStyle w:val="Hyperlink"/>
            <w:color w:val="auto"/>
            <w:u w:val="none"/>
            <w:lang w:val="fr-FR"/>
          </w:rPr>
          <w:t xml:space="preserve"> de sa presence’ (Délie: CCCLXIII)</w:t>
        </w:r>
      </w:hyperlink>
      <w:r w:rsidR="001328CC" w:rsidRPr="00B2567D">
        <w:rPr>
          <w:lang w:val="fr-FR"/>
        </w:rPr>
        <w:t xml:space="preserve"> </w:t>
      </w:r>
      <w:r w:rsidR="001328CC" w:rsidRPr="00B2567D">
        <w:rPr>
          <w:lang w:val="fr-FR"/>
        </w:rPr>
        <w:tab/>
      </w:r>
      <w:r w:rsidR="001328CC" w:rsidRPr="00B2567D">
        <w:rPr>
          <w:lang w:val="fr-FR"/>
        </w:rPr>
        <w:tab/>
      </w:r>
      <w:r w:rsidR="001328CC" w:rsidRPr="00B2567D">
        <w:rPr>
          <w:lang w:val="fr-FR"/>
        </w:rPr>
        <w:tab/>
        <w:t xml:space="preserve">p. </w:t>
      </w:r>
      <w:fldSimple w:instr=" PAGEREF anchor_Toc503186712 \* MERGEFORMAT ">
        <w:r w:rsidR="00B2567D">
          <w:rPr>
            <w:noProof/>
          </w:rPr>
          <w:t>99</w:t>
        </w:r>
      </w:fldSimple>
    </w:p>
    <w:p w:rsidR="00EF1803" w:rsidRPr="001328CC" w:rsidRDefault="003A27A5">
      <w:pPr>
        <w:pStyle w:val="indent"/>
      </w:pPr>
      <w:hyperlink w:anchor="anchor_Toc503186713" w:history="1">
        <w:r w:rsidR="008D1E7D" w:rsidRPr="001328CC">
          <w:rPr>
            <w:rStyle w:val="Hyperlink"/>
            <w:color w:val="auto"/>
            <w:u w:val="none"/>
          </w:rPr>
          <w:t>Being thus deprived of her presence</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713 \* MERGEFORMAT ">
        <w:r w:rsidR="00B2567D">
          <w:rPr>
            <w:noProof/>
          </w:rPr>
          <w:t>99</w:t>
        </w:r>
      </w:fldSimple>
    </w:p>
    <w:p w:rsidR="00EF1803" w:rsidRPr="001328CC" w:rsidRDefault="003A27A5">
      <w:pPr>
        <w:pStyle w:val="NormalWeb"/>
      </w:pPr>
      <w:hyperlink w:anchor="anchor_Toc503186714" w:history="1">
        <w:r w:rsidR="008D1E7D" w:rsidRPr="001328CC">
          <w:rPr>
            <w:rStyle w:val="Hyperlink"/>
            <w:color w:val="auto"/>
            <w:u w:val="none"/>
          </w:rPr>
          <w:t>Emblem XLI: Leda and the Swan</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714 \* MERGEFORMAT ">
        <w:r w:rsidR="00B2567D">
          <w:rPr>
            <w:noProof/>
          </w:rPr>
          <w:t>100</w:t>
        </w:r>
      </w:fldSimple>
    </w:p>
    <w:p w:rsidR="00EF1803" w:rsidRPr="001328CC" w:rsidRDefault="003A27A5">
      <w:pPr>
        <w:pStyle w:val="NormalWeb"/>
      </w:pPr>
      <w:hyperlink w:anchor="anchor_Toc503186715" w:history="1">
        <w:r w:rsidR="008D1E7D" w:rsidRPr="00B2567D">
          <w:rPr>
            <w:rStyle w:val="Hyperlink"/>
            <w:color w:val="auto"/>
            <w:u w:val="none"/>
            <w:lang w:val="fr-FR"/>
          </w:rPr>
          <w:t>‘Asses plus long, qu’un Siecle Platonique’ (Délie: CCCLXVII)</w:t>
        </w:r>
      </w:hyperlink>
      <w:r w:rsidR="001328CC" w:rsidRPr="00B2567D">
        <w:rPr>
          <w:lang w:val="fr-FR"/>
        </w:rPr>
        <w:t xml:space="preserve"> </w:t>
      </w:r>
      <w:r w:rsidR="001328CC" w:rsidRPr="00B2567D">
        <w:rPr>
          <w:lang w:val="fr-FR"/>
        </w:rPr>
        <w:tab/>
      </w:r>
      <w:r w:rsidR="001328CC" w:rsidRPr="00B2567D">
        <w:rPr>
          <w:lang w:val="fr-FR"/>
        </w:rPr>
        <w:tab/>
        <w:t xml:space="preserve">p. </w:t>
      </w:r>
      <w:fldSimple w:instr=" PAGEREF anchor_Toc503186715 \* MERGEFORMAT ">
        <w:r w:rsidR="00B2567D">
          <w:rPr>
            <w:noProof/>
          </w:rPr>
          <w:t>101</w:t>
        </w:r>
      </w:fldSimple>
    </w:p>
    <w:p w:rsidR="00EF1803" w:rsidRPr="001328CC" w:rsidRDefault="003A27A5">
      <w:pPr>
        <w:pStyle w:val="indent"/>
        <w:rPr>
          <w:lang w:val="fr-FR"/>
        </w:rPr>
      </w:pPr>
      <w:hyperlink w:anchor="anchor_Toc503186716" w:history="1">
        <w:r w:rsidR="008D1E7D" w:rsidRPr="001328CC">
          <w:rPr>
            <w:rStyle w:val="Hyperlink"/>
            <w:color w:val="auto"/>
            <w:u w:val="none"/>
          </w:rPr>
          <w:t>Far longer than that Platonic Year</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716 \* MERGEFORMAT ">
        <w:r w:rsidR="00B2567D" w:rsidRPr="00B2567D">
          <w:rPr>
            <w:noProof/>
            <w:lang w:val="fr-FR"/>
          </w:rPr>
          <w:t>101</w:t>
        </w:r>
      </w:fldSimple>
    </w:p>
    <w:p w:rsidR="00EF1803" w:rsidRPr="001328CC" w:rsidRDefault="003A27A5">
      <w:pPr>
        <w:pStyle w:val="NormalWeb"/>
      </w:pPr>
      <w:hyperlink w:anchor="anchor_Toc503186717" w:history="1">
        <w:r w:rsidR="008D1E7D" w:rsidRPr="001328CC">
          <w:rPr>
            <w:rStyle w:val="Hyperlink"/>
            <w:color w:val="auto"/>
            <w:u w:val="none"/>
            <w:lang w:val="fr-FR"/>
          </w:rPr>
          <w:t xml:space="preserve">‘Tu m’es le </w:t>
        </w:r>
        <w:proofErr w:type="spellStart"/>
        <w:r w:rsidR="008D1E7D" w:rsidRPr="001328CC">
          <w:rPr>
            <w:rStyle w:val="Hyperlink"/>
            <w:color w:val="auto"/>
            <w:u w:val="none"/>
            <w:lang w:val="fr-FR"/>
          </w:rPr>
          <w:t>Cedre</w:t>
        </w:r>
        <w:proofErr w:type="spellEnd"/>
        <w:r w:rsidR="008D1E7D" w:rsidRPr="001328CC">
          <w:rPr>
            <w:rStyle w:val="Hyperlink"/>
            <w:color w:val="auto"/>
            <w:u w:val="none"/>
            <w:lang w:val="fr-FR"/>
          </w:rPr>
          <w:t xml:space="preserve"> encontre le venin’ (Délie: CCCLXXII)</w:t>
        </w:r>
      </w:hyperlink>
      <w:r w:rsidR="001328CC" w:rsidRPr="001328CC">
        <w:rPr>
          <w:lang w:val="fr-FR"/>
        </w:rPr>
        <w:t xml:space="preserve"> </w:t>
      </w:r>
      <w:r w:rsidR="001328CC" w:rsidRPr="001328CC">
        <w:rPr>
          <w:lang w:val="fr-FR"/>
        </w:rPr>
        <w:tab/>
      </w:r>
      <w:r w:rsidR="001328CC" w:rsidRPr="001328CC">
        <w:rPr>
          <w:lang w:val="fr-FR"/>
        </w:rPr>
        <w:tab/>
      </w:r>
      <w:r w:rsidR="001328CC" w:rsidRPr="001328CC">
        <w:rPr>
          <w:lang w:val="fr-FR"/>
        </w:rPr>
        <w:tab/>
        <w:t xml:space="preserve">p. </w:t>
      </w:r>
      <w:fldSimple w:instr=" PAGEREF anchor_Toc503186717 \* MERGEFORMAT ">
        <w:r w:rsidR="00B2567D" w:rsidRPr="00B2567D">
          <w:rPr>
            <w:noProof/>
          </w:rPr>
          <w:t>102</w:t>
        </w:r>
      </w:fldSimple>
    </w:p>
    <w:p w:rsidR="00EF1803" w:rsidRPr="001328CC" w:rsidRDefault="003A27A5">
      <w:pPr>
        <w:pStyle w:val="indent"/>
      </w:pPr>
      <w:hyperlink w:anchor="anchor_Toc503186718" w:history="1">
        <w:r w:rsidR="008D1E7D" w:rsidRPr="001328CC">
          <w:rPr>
            <w:rStyle w:val="Hyperlink"/>
            <w:color w:val="auto"/>
            <w:u w:val="none"/>
          </w:rPr>
          <w:t>My Cedar, proof against the venomous slime</w:t>
        </w:r>
      </w:hyperlink>
      <w:r w:rsidR="001328CC" w:rsidRPr="001328CC">
        <w:t xml:space="preserve"> </w:t>
      </w:r>
      <w:r w:rsidR="001328CC" w:rsidRPr="001328CC">
        <w:tab/>
      </w:r>
      <w:r w:rsidR="001328CC" w:rsidRPr="001328CC">
        <w:tab/>
      </w:r>
      <w:r w:rsidR="001328CC" w:rsidRPr="001328CC">
        <w:tab/>
      </w:r>
      <w:r w:rsidR="001328CC" w:rsidRPr="001328CC">
        <w:tab/>
        <w:t xml:space="preserve">p. </w:t>
      </w:r>
      <w:fldSimple w:instr=" PAGEREF anchor_Toc503186718 \* MERGEFORMAT ">
        <w:r w:rsidR="00B2567D">
          <w:rPr>
            <w:noProof/>
          </w:rPr>
          <w:t>102</w:t>
        </w:r>
      </w:fldSimple>
    </w:p>
    <w:p w:rsidR="00EF1803" w:rsidRPr="001328CC" w:rsidRDefault="003A27A5">
      <w:pPr>
        <w:pStyle w:val="NormalWeb"/>
        <w:rPr>
          <w:lang w:val="fr-FR"/>
        </w:rPr>
      </w:pPr>
      <w:hyperlink w:anchor="anchor_Toc503186719" w:history="1">
        <w:r w:rsidR="008D1E7D" w:rsidRPr="001328CC">
          <w:rPr>
            <w:rStyle w:val="Hyperlink"/>
            <w:color w:val="auto"/>
            <w:u w:val="none"/>
          </w:rPr>
          <w:t>Emblem XLII: The Bat</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719 \* MERGEFORMAT ">
        <w:r w:rsidR="00B2567D" w:rsidRPr="00B2567D">
          <w:rPr>
            <w:noProof/>
            <w:lang w:val="fr-FR"/>
          </w:rPr>
          <w:t>103</w:t>
        </w:r>
      </w:fldSimple>
    </w:p>
    <w:p w:rsidR="00EF1803" w:rsidRPr="001328CC" w:rsidRDefault="003A27A5">
      <w:pPr>
        <w:pStyle w:val="NormalWeb"/>
      </w:pPr>
      <w:hyperlink w:anchor="anchor_Toc503186720" w:history="1">
        <w:r w:rsidR="008D1E7D" w:rsidRPr="001328CC">
          <w:rPr>
            <w:rStyle w:val="Hyperlink"/>
            <w:color w:val="auto"/>
            <w:u w:val="none"/>
            <w:lang w:val="fr-FR"/>
          </w:rPr>
          <w:t xml:space="preserve">‘Tu es le Corps, Dame, &amp; </w:t>
        </w:r>
        <w:proofErr w:type="spellStart"/>
        <w:r w:rsidR="008D1E7D" w:rsidRPr="001328CC">
          <w:rPr>
            <w:rStyle w:val="Hyperlink"/>
            <w:color w:val="auto"/>
            <w:u w:val="none"/>
            <w:lang w:val="fr-FR"/>
          </w:rPr>
          <w:t>ie</w:t>
        </w:r>
        <w:proofErr w:type="spellEnd"/>
        <w:r w:rsidR="008D1E7D" w:rsidRPr="001328CC">
          <w:rPr>
            <w:rStyle w:val="Hyperlink"/>
            <w:color w:val="auto"/>
            <w:u w:val="none"/>
            <w:lang w:val="fr-FR"/>
          </w:rPr>
          <w:t xml:space="preserve"> suis ton </w:t>
        </w:r>
        <w:proofErr w:type="spellStart"/>
        <w:r w:rsidR="008D1E7D" w:rsidRPr="001328CC">
          <w:rPr>
            <w:rStyle w:val="Hyperlink"/>
            <w:color w:val="auto"/>
            <w:u w:val="none"/>
            <w:lang w:val="fr-FR"/>
          </w:rPr>
          <w:t>umbre</w:t>
        </w:r>
        <w:proofErr w:type="spellEnd"/>
        <w:r w:rsidR="008D1E7D" w:rsidRPr="001328CC">
          <w:rPr>
            <w:rStyle w:val="Hyperlink"/>
            <w:color w:val="auto"/>
            <w:u w:val="none"/>
            <w:lang w:val="fr-FR"/>
          </w:rPr>
          <w:t>’ (CCCLXXVI)</w:t>
        </w:r>
      </w:hyperlink>
      <w:r w:rsidR="001328CC" w:rsidRPr="001328CC">
        <w:rPr>
          <w:lang w:val="fr-FR"/>
        </w:rPr>
        <w:t xml:space="preserve"> </w:t>
      </w:r>
      <w:r w:rsidR="001328CC" w:rsidRPr="001328CC">
        <w:rPr>
          <w:lang w:val="fr-FR"/>
        </w:rPr>
        <w:tab/>
      </w:r>
      <w:r w:rsidR="001328CC" w:rsidRPr="001328CC">
        <w:rPr>
          <w:lang w:val="fr-FR"/>
        </w:rPr>
        <w:tab/>
        <w:t xml:space="preserve">p. </w:t>
      </w:r>
      <w:fldSimple w:instr=" PAGEREF anchor_Toc503186720 \* MERGEFORMAT ">
        <w:r w:rsidR="00B2567D" w:rsidRPr="00B2567D">
          <w:rPr>
            <w:noProof/>
          </w:rPr>
          <w:t>104</w:t>
        </w:r>
      </w:fldSimple>
    </w:p>
    <w:p w:rsidR="00EF1803" w:rsidRPr="001328CC" w:rsidRDefault="003A27A5">
      <w:pPr>
        <w:pStyle w:val="indent"/>
      </w:pPr>
      <w:hyperlink w:anchor="anchor_Toc503186721" w:history="1">
        <w:r w:rsidR="008D1E7D" w:rsidRPr="001328CC">
          <w:rPr>
            <w:rStyle w:val="Hyperlink"/>
            <w:color w:val="auto"/>
            <w:u w:val="none"/>
          </w:rPr>
          <w:t>You are the body, Lady, I your shadow;</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721 \* MERGEFORMAT ">
        <w:r w:rsidR="00B2567D">
          <w:rPr>
            <w:noProof/>
          </w:rPr>
          <w:t>104</w:t>
        </w:r>
      </w:fldSimple>
    </w:p>
    <w:p w:rsidR="00EF1803" w:rsidRPr="001328CC" w:rsidRDefault="003A27A5">
      <w:pPr>
        <w:pStyle w:val="NormalWeb"/>
      </w:pPr>
      <w:hyperlink w:anchor="anchor_Toc503186722" w:history="1">
        <w:r w:rsidR="008D1E7D" w:rsidRPr="004C3BF4">
          <w:rPr>
            <w:rStyle w:val="Hyperlink"/>
            <w:color w:val="auto"/>
            <w:u w:val="none"/>
            <w:lang w:val="fr-FR"/>
          </w:rPr>
          <w:t xml:space="preserve">‘La blanche Aurore </w:t>
        </w:r>
        <w:proofErr w:type="gramStart"/>
        <w:r w:rsidR="008D1E7D" w:rsidRPr="004C3BF4">
          <w:rPr>
            <w:rStyle w:val="Hyperlink"/>
            <w:color w:val="auto"/>
            <w:u w:val="none"/>
            <w:lang w:val="fr-FR"/>
          </w:rPr>
          <w:t>a</w:t>
        </w:r>
        <w:proofErr w:type="gramEnd"/>
        <w:r w:rsidR="008D1E7D" w:rsidRPr="004C3BF4">
          <w:rPr>
            <w:rStyle w:val="Hyperlink"/>
            <w:color w:val="auto"/>
            <w:u w:val="none"/>
            <w:lang w:val="fr-FR"/>
          </w:rPr>
          <w:t xml:space="preserve"> peine </w:t>
        </w:r>
        <w:proofErr w:type="spellStart"/>
        <w:r w:rsidR="008D1E7D" w:rsidRPr="004C3BF4">
          <w:rPr>
            <w:rStyle w:val="Hyperlink"/>
            <w:color w:val="auto"/>
            <w:u w:val="none"/>
            <w:lang w:val="fr-FR"/>
          </w:rPr>
          <w:t>finyssoit</w:t>
        </w:r>
        <w:proofErr w:type="spellEnd"/>
        <w:r w:rsidR="008D1E7D" w:rsidRPr="004C3BF4">
          <w:rPr>
            <w:rStyle w:val="Hyperlink"/>
            <w:color w:val="auto"/>
            <w:u w:val="none"/>
            <w:lang w:val="fr-FR"/>
          </w:rPr>
          <w:t>’ (Délie: CCCLXXVIII)</w:t>
        </w:r>
      </w:hyperlink>
      <w:r w:rsidR="001328CC" w:rsidRPr="004C3BF4">
        <w:rPr>
          <w:lang w:val="fr-FR"/>
        </w:rPr>
        <w:t xml:space="preserve"> </w:t>
      </w:r>
      <w:r w:rsidR="001328CC" w:rsidRPr="004C3BF4">
        <w:rPr>
          <w:lang w:val="fr-FR"/>
        </w:rPr>
        <w:tab/>
      </w:r>
      <w:r w:rsidR="001328CC" w:rsidRPr="004C3BF4">
        <w:rPr>
          <w:lang w:val="fr-FR"/>
        </w:rPr>
        <w:tab/>
        <w:t xml:space="preserve">p. </w:t>
      </w:r>
      <w:fldSimple w:instr=" PAGEREF anchor_Toc503186722 \* MERGEFORMAT ">
        <w:r w:rsidR="00B2567D" w:rsidRPr="00B2567D">
          <w:rPr>
            <w:noProof/>
          </w:rPr>
          <w:t>105</w:t>
        </w:r>
      </w:fldSimple>
    </w:p>
    <w:p w:rsidR="00EF1803" w:rsidRPr="001328CC" w:rsidRDefault="003A27A5">
      <w:pPr>
        <w:pStyle w:val="indent"/>
      </w:pPr>
      <w:hyperlink w:anchor="anchor_Toc503186723" w:history="1">
        <w:r w:rsidR="008D1E7D" w:rsidRPr="001328CC">
          <w:rPr>
            <w:rStyle w:val="Hyperlink"/>
            <w:color w:val="auto"/>
            <w:u w:val="none"/>
          </w:rPr>
          <w:t>White Dawn had scarcely finished crowning</w:t>
        </w:r>
      </w:hyperlink>
      <w:r w:rsidR="001328CC" w:rsidRPr="001328CC">
        <w:t xml:space="preserve"> </w:t>
      </w:r>
      <w:r w:rsidR="001328CC" w:rsidRPr="001328CC">
        <w:tab/>
      </w:r>
      <w:r w:rsidR="001328CC" w:rsidRPr="001328CC">
        <w:tab/>
      </w:r>
      <w:r w:rsidR="001328CC" w:rsidRPr="001328CC">
        <w:tab/>
      </w:r>
      <w:r w:rsidR="001328CC" w:rsidRPr="001328CC">
        <w:tab/>
        <w:t xml:space="preserve">p. </w:t>
      </w:r>
      <w:fldSimple w:instr=" PAGEREF anchor_Toc503186723 \* MERGEFORMAT ">
        <w:r w:rsidR="00B2567D">
          <w:rPr>
            <w:noProof/>
          </w:rPr>
          <w:t>105</w:t>
        </w:r>
      </w:fldSimple>
    </w:p>
    <w:p w:rsidR="00EF1803" w:rsidRPr="001328CC" w:rsidRDefault="003A27A5">
      <w:pPr>
        <w:pStyle w:val="NormalWeb"/>
        <w:rPr>
          <w:lang w:val="fr-FR"/>
        </w:rPr>
      </w:pPr>
      <w:hyperlink w:anchor="anchor_Toc503186724" w:history="1">
        <w:r w:rsidR="008D1E7D" w:rsidRPr="001328CC">
          <w:rPr>
            <w:rStyle w:val="Hyperlink"/>
            <w:color w:val="auto"/>
            <w:u w:val="none"/>
          </w:rPr>
          <w:t>Emblem XLIII: The Clock</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724 \* MERGEFORMAT ">
        <w:r w:rsidR="00B2567D" w:rsidRPr="00B2567D">
          <w:rPr>
            <w:noProof/>
            <w:lang w:val="fr-FR"/>
          </w:rPr>
          <w:t>106</w:t>
        </w:r>
      </w:fldSimple>
    </w:p>
    <w:p w:rsidR="00EF1803" w:rsidRPr="001328CC" w:rsidRDefault="003A27A5">
      <w:pPr>
        <w:pStyle w:val="NormalWeb"/>
        <w:rPr>
          <w:lang w:val="fr-FR"/>
        </w:rPr>
      </w:pPr>
      <w:hyperlink w:anchor="anchor_Toc503186725" w:history="1">
        <w:r w:rsidR="008D1E7D" w:rsidRPr="001328CC">
          <w:rPr>
            <w:rStyle w:val="Hyperlink"/>
            <w:color w:val="auto"/>
            <w:u w:val="none"/>
            <w:lang w:val="fr-FR"/>
          </w:rPr>
          <w:t xml:space="preserve">‘Plus croit la Lune, &amp; ses cornes </w:t>
        </w:r>
        <w:proofErr w:type="spellStart"/>
        <w:r w:rsidR="008D1E7D" w:rsidRPr="001328CC">
          <w:rPr>
            <w:rStyle w:val="Hyperlink"/>
            <w:color w:val="auto"/>
            <w:u w:val="none"/>
            <w:lang w:val="fr-FR"/>
          </w:rPr>
          <w:t>r’enforce</w:t>
        </w:r>
        <w:proofErr w:type="spellEnd"/>
        <w:r w:rsidR="008D1E7D" w:rsidRPr="001328CC">
          <w:rPr>
            <w:rStyle w:val="Hyperlink"/>
            <w:color w:val="auto"/>
            <w:u w:val="none"/>
            <w:lang w:val="fr-FR"/>
          </w:rPr>
          <w:t>’ (CCCLXXXIII)</w:t>
        </w:r>
      </w:hyperlink>
      <w:r w:rsidR="001328CC" w:rsidRPr="001328CC">
        <w:rPr>
          <w:lang w:val="fr-FR"/>
        </w:rPr>
        <w:t xml:space="preserve"> </w:t>
      </w:r>
      <w:r w:rsidR="001328CC" w:rsidRPr="001328CC">
        <w:rPr>
          <w:lang w:val="fr-FR"/>
        </w:rPr>
        <w:tab/>
      </w:r>
      <w:r w:rsidR="001328CC" w:rsidRPr="001328CC">
        <w:rPr>
          <w:lang w:val="fr-FR"/>
        </w:rPr>
        <w:tab/>
        <w:t xml:space="preserve">p. </w:t>
      </w:r>
      <w:fldSimple w:instr=" PAGEREF anchor_Toc503186725 \* MERGEFORMAT ">
        <w:r w:rsidR="00B2567D">
          <w:rPr>
            <w:noProof/>
            <w:lang w:val="fr-FR"/>
          </w:rPr>
          <w:t>107</w:t>
        </w:r>
      </w:fldSimple>
    </w:p>
    <w:p w:rsidR="00EF1803" w:rsidRPr="001328CC" w:rsidRDefault="003A27A5">
      <w:pPr>
        <w:pStyle w:val="indent"/>
        <w:rPr>
          <w:lang w:val="fr-FR"/>
        </w:rPr>
      </w:pPr>
      <w:hyperlink w:anchor="anchor_Toc503186726" w:history="1">
        <w:r w:rsidR="008D1E7D" w:rsidRPr="00B2567D">
          <w:rPr>
            <w:rStyle w:val="Hyperlink"/>
            <w:color w:val="auto"/>
            <w:u w:val="none"/>
          </w:rPr>
          <w:t>The more Moon waxes in her course,</w:t>
        </w:r>
      </w:hyperlink>
      <w:r w:rsidR="001328CC" w:rsidRPr="00B2567D">
        <w:t xml:space="preserve"> </w:t>
      </w:r>
      <w:r w:rsidR="001328CC" w:rsidRPr="00B2567D">
        <w:tab/>
      </w:r>
      <w:r w:rsidR="001328CC" w:rsidRPr="00B2567D">
        <w:tab/>
      </w:r>
      <w:r w:rsidR="001328CC" w:rsidRPr="00B2567D">
        <w:tab/>
      </w:r>
      <w:r w:rsidR="001328CC" w:rsidRPr="00B2567D">
        <w:tab/>
      </w:r>
      <w:r w:rsidR="001328CC" w:rsidRPr="00B2567D">
        <w:tab/>
        <w:t xml:space="preserve">p. </w:t>
      </w:r>
      <w:fldSimple w:instr=" PAGEREF anchor_Toc503186726 \* MERGEFORMAT ">
        <w:r w:rsidR="00B2567D">
          <w:rPr>
            <w:noProof/>
            <w:lang w:val="fr-FR"/>
          </w:rPr>
          <w:t>107</w:t>
        </w:r>
      </w:fldSimple>
    </w:p>
    <w:p w:rsidR="00EF1803" w:rsidRPr="001328CC" w:rsidRDefault="003A27A5">
      <w:pPr>
        <w:pStyle w:val="NormalWeb"/>
      </w:pPr>
      <w:hyperlink w:anchor="anchor_Toc503186727" w:history="1">
        <w:r w:rsidR="008D1E7D" w:rsidRPr="001328CC">
          <w:rPr>
            <w:rStyle w:val="Hyperlink"/>
            <w:color w:val="auto"/>
            <w:u w:val="none"/>
            <w:lang w:val="fr-FR"/>
          </w:rPr>
          <w:t xml:space="preserve">‘Ce </w:t>
        </w:r>
        <w:proofErr w:type="spellStart"/>
        <w:r w:rsidR="008D1E7D" w:rsidRPr="001328CC">
          <w:rPr>
            <w:rStyle w:val="Hyperlink"/>
            <w:color w:val="auto"/>
            <w:u w:val="none"/>
            <w:lang w:val="fr-FR"/>
          </w:rPr>
          <w:t>doulx</w:t>
        </w:r>
        <w:proofErr w:type="spellEnd"/>
        <w:r w:rsidR="008D1E7D" w:rsidRPr="001328CC">
          <w:rPr>
            <w:rStyle w:val="Hyperlink"/>
            <w:color w:val="auto"/>
            <w:u w:val="none"/>
            <w:lang w:val="fr-FR"/>
          </w:rPr>
          <w:t xml:space="preserve"> venin, qui de tes </w:t>
        </w:r>
        <w:proofErr w:type="spellStart"/>
        <w:r w:rsidR="008D1E7D" w:rsidRPr="001328CC">
          <w:rPr>
            <w:rStyle w:val="Hyperlink"/>
            <w:color w:val="auto"/>
            <w:u w:val="none"/>
            <w:lang w:val="fr-FR"/>
          </w:rPr>
          <w:t>yeulx</w:t>
        </w:r>
        <w:proofErr w:type="spellEnd"/>
        <w:r w:rsidR="008D1E7D" w:rsidRPr="001328CC">
          <w:rPr>
            <w:rStyle w:val="Hyperlink"/>
            <w:color w:val="auto"/>
            <w:u w:val="none"/>
            <w:lang w:val="fr-FR"/>
          </w:rPr>
          <w:t xml:space="preserve"> distille’ (CCCLXXXVIII)</w:t>
        </w:r>
      </w:hyperlink>
      <w:r w:rsidR="001328CC" w:rsidRPr="001328CC">
        <w:rPr>
          <w:lang w:val="fr-FR"/>
        </w:rPr>
        <w:t xml:space="preserve"> </w:t>
      </w:r>
      <w:r w:rsidR="001328CC" w:rsidRPr="001328CC">
        <w:rPr>
          <w:lang w:val="fr-FR"/>
        </w:rPr>
        <w:tab/>
      </w:r>
      <w:r w:rsidR="001328CC" w:rsidRPr="001328CC">
        <w:rPr>
          <w:lang w:val="fr-FR"/>
        </w:rPr>
        <w:tab/>
        <w:t xml:space="preserve">p. </w:t>
      </w:r>
      <w:fldSimple w:instr=" PAGEREF anchor_Toc503186727 \* MERGEFORMAT ">
        <w:r w:rsidR="00B2567D" w:rsidRPr="00B2567D">
          <w:rPr>
            <w:noProof/>
          </w:rPr>
          <w:t>108</w:t>
        </w:r>
      </w:fldSimple>
    </w:p>
    <w:p w:rsidR="00EF1803" w:rsidRPr="001328CC" w:rsidRDefault="003A27A5">
      <w:pPr>
        <w:pStyle w:val="indent"/>
      </w:pPr>
      <w:hyperlink w:anchor="anchor_Toc503186728" w:history="1">
        <w:r w:rsidR="008D1E7D" w:rsidRPr="001328CC">
          <w:rPr>
            <w:rStyle w:val="Hyperlink"/>
            <w:color w:val="auto"/>
            <w:u w:val="none"/>
          </w:rPr>
          <w:t>The sweet venom that your eyes distil</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728 \* MERGEFORMAT ">
        <w:r w:rsidR="00B2567D">
          <w:rPr>
            <w:noProof/>
          </w:rPr>
          <w:t>108</w:t>
        </w:r>
      </w:fldSimple>
    </w:p>
    <w:p w:rsidR="00EF1803" w:rsidRPr="001328CC" w:rsidRDefault="003A27A5">
      <w:pPr>
        <w:pStyle w:val="NormalWeb"/>
      </w:pPr>
      <w:hyperlink w:anchor="anchor_Toc503186729" w:history="1">
        <w:r w:rsidR="008D1E7D" w:rsidRPr="001328CC">
          <w:rPr>
            <w:rStyle w:val="Hyperlink"/>
            <w:color w:val="auto"/>
            <w:u w:val="none"/>
          </w:rPr>
          <w:t>Emblem XLIV: The Dead Man Emerging from His Coffin</w:t>
        </w:r>
      </w:hyperlink>
      <w:r w:rsidR="001328CC" w:rsidRPr="001328CC">
        <w:t xml:space="preserve"> </w:t>
      </w:r>
      <w:r w:rsidR="001328CC" w:rsidRPr="001328CC">
        <w:tab/>
      </w:r>
      <w:r w:rsidR="001328CC" w:rsidRPr="001328CC">
        <w:tab/>
      </w:r>
      <w:r w:rsidR="001328CC" w:rsidRPr="001328CC">
        <w:tab/>
        <w:t xml:space="preserve">p. </w:t>
      </w:r>
      <w:fldSimple w:instr=" PAGEREF anchor_Toc503186729 \* MERGEFORMAT ">
        <w:r w:rsidR="00B2567D">
          <w:rPr>
            <w:noProof/>
          </w:rPr>
          <w:t>109</w:t>
        </w:r>
      </w:fldSimple>
    </w:p>
    <w:p w:rsidR="00EF1803" w:rsidRPr="001328CC" w:rsidRDefault="003A27A5">
      <w:pPr>
        <w:pStyle w:val="NormalWeb"/>
      </w:pPr>
      <w:hyperlink w:anchor="anchor_Toc503186730" w:history="1">
        <w:r w:rsidR="008D1E7D" w:rsidRPr="00B2567D">
          <w:rPr>
            <w:rStyle w:val="Hyperlink"/>
            <w:color w:val="auto"/>
            <w:u w:val="none"/>
            <w:lang w:val="fr-FR"/>
          </w:rPr>
          <w:t>‘Le Laboureur de suer tout remply’ (Délie: CCCXCVI)</w:t>
        </w:r>
      </w:hyperlink>
      <w:r w:rsidR="001328CC" w:rsidRPr="00B2567D">
        <w:rPr>
          <w:lang w:val="fr-FR"/>
        </w:rPr>
        <w:t xml:space="preserve"> </w:t>
      </w:r>
      <w:r w:rsidR="001328CC" w:rsidRPr="00B2567D">
        <w:rPr>
          <w:lang w:val="fr-FR"/>
        </w:rPr>
        <w:tab/>
      </w:r>
      <w:r w:rsidR="001328CC" w:rsidRPr="00B2567D">
        <w:rPr>
          <w:lang w:val="fr-FR"/>
        </w:rPr>
        <w:tab/>
      </w:r>
      <w:r w:rsidR="001328CC" w:rsidRPr="00B2567D">
        <w:rPr>
          <w:lang w:val="fr-FR"/>
        </w:rPr>
        <w:tab/>
        <w:t xml:space="preserve">p. </w:t>
      </w:r>
      <w:fldSimple w:instr=" PAGEREF anchor_Toc503186730 \* MERGEFORMAT ">
        <w:r w:rsidR="00B2567D">
          <w:rPr>
            <w:noProof/>
          </w:rPr>
          <w:t>110</w:t>
        </w:r>
      </w:fldSimple>
    </w:p>
    <w:p w:rsidR="00EF1803" w:rsidRPr="001328CC" w:rsidRDefault="003A27A5">
      <w:pPr>
        <w:pStyle w:val="indent"/>
      </w:pPr>
      <w:hyperlink w:anchor="anchor_Toc503186731" w:history="1">
        <w:r w:rsidR="008D1E7D" w:rsidRPr="001328CC">
          <w:rPr>
            <w:rStyle w:val="Hyperlink"/>
            <w:color w:val="auto"/>
            <w:u w:val="none"/>
          </w:rPr>
          <w:t>The ploughman, all drenched with sweat,</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731 \* MERGEFORMAT ">
        <w:r w:rsidR="00B2567D">
          <w:rPr>
            <w:noProof/>
          </w:rPr>
          <w:t>110</w:t>
        </w:r>
      </w:fldSimple>
    </w:p>
    <w:p w:rsidR="00EF1803" w:rsidRPr="001328CC" w:rsidRDefault="003A27A5">
      <w:pPr>
        <w:pStyle w:val="NormalWeb"/>
      </w:pPr>
      <w:hyperlink w:anchor="anchor_Toc503186732" w:history="1">
        <w:r w:rsidR="008D1E7D" w:rsidRPr="00B2567D">
          <w:rPr>
            <w:rStyle w:val="Hyperlink"/>
            <w:color w:val="auto"/>
            <w:u w:val="none"/>
            <w:lang w:val="fr-FR"/>
          </w:rPr>
          <w:t xml:space="preserve">‘En </w:t>
        </w:r>
        <w:proofErr w:type="spellStart"/>
        <w:r w:rsidR="008D1E7D" w:rsidRPr="00B2567D">
          <w:rPr>
            <w:rStyle w:val="Hyperlink"/>
            <w:color w:val="auto"/>
            <w:u w:val="none"/>
            <w:lang w:val="fr-FR"/>
          </w:rPr>
          <w:t>moy</w:t>
        </w:r>
        <w:proofErr w:type="spellEnd"/>
        <w:r w:rsidR="008D1E7D" w:rsidRPr="00B2567D">
          <w:rPr>
            <w:rStyle w:val="Hyperlink"/>
            <w:color w:val="auto"/>
            <w:u w:val="none"/>
            <w:lang w:val="fr-FR"/>
          </w:rPr>
          <w:t xml:space="preserve"> saisons, &amp; aages finissantz’ (Délie: CCCCVII)</w:t>
        </w:r>
      </w:hyperlink>
      <w:r w:rsidR="001328CC" w:rsidRPr="00B2567D">
        <w:rPr>
          <w:lang w:val="fr-FR"/>
        </w:rPr>
        <w:t xml:space="preserve"> </w:t>
      </w:r>
      <w:r w:rsidR="001328CC" w:rsidRPr="00B2567D">
        <w:rPr>
          <w:lang w:val="fr-FR"/>
        </w:rPr>
        <w:tab/>
      </w:r>
      <w:r w:rsidR="001328CC" w:rsidRPr="00B2567D">
        <w:rPr>
          <w:lang w:val="fr-FR"/>
        </w:rPr>
        <w:tab/>
      </w:r>
      <w:r w:rsidR="001328CC" w:rsidRPr="00B2567D">
        <w:rPr>
          <w:lang w:val="fr-FR"/>
        </w:rPr>
        <w:tab/>
        <w:t xml:space="preserve">p. </w:t>
      </w:r>
      <w:fldSimple w:instr=" PAGEREF anchor_Toc503186732 \* MERGEFORMAT ">
        <w:r w:rsidR="00B2567D">
          <w:rPr>
            <w:noProof/>
          </w:rPr>
          <w:t>111</w:t>
        </w:r>
      </w:fldSimple>
    </w:p>
    <w:p w:rsidR="00EF1803" w:rsidRPr="001328CC" w:rsidRDefault="003A27A5">
      <w:pPr>
        <w:pStyle w:val="indent"/>
      </w:pPr>
      <w:hyperlink w:anchor="anchor_Toc503186733" w:history="1">
        <w:r w:rsidR="008D1E7D" w:rsidRPr="001328CC">
          <w:rPr>
            <w:rStyle w:val="Hyperlink"/>
            <w:color w:val="auto"/>
            <w:u w:val="none"/>
          </w:rPr>
          <w:t>Seasons and ages in me dwindling,</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733 \* MERGEFORMAT ">
        <w:r w:rsidR="00B2567D">
          <w:rPr>
            <w:noProof/>
          </w:rPr>
          <w:t>111</w:t>
        </w:r>
      </w:fldSimple>
    </w:p>
    <w:p w:rsidR="00EF1803" w:rsidRPr="001328CC" w:rsidRDefault="003A27A5">
      <w:pPr>
        <w:pStyle w:val="NormalWeb"/>
      </w:pPr>
      <w:hyperlink w:anchor="anchor_Toc503186734" w:history="1">
        <w:r w:rsidR="008D1E7D" w:rsidRPr="001328CC">
          <w:rPr>
            <w:rStyle w:val="Hyperlink"/>
            <w:color w:val="auto"/>
            <w:u w:val="none"/>
          </w:rPr>
          <w:t>Emblem XLV: The Lamp on the Table</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734 \* MERGEFORMAT ">
        <w:r w:rsidR="00B2567D">
          <w:rPr>
            <w:noProof/>
          </w:rPr>
          <w:t>112</w:t>
        </w:r>
      </w:fldSimple>
    </w:p>
    <w:p w:rsidR="00EF1803" w:rsidRPr="001328CC" w:rsidRDefault="003A27A5">
      <w:pPr>
        <w:pStyle w:val="NormalWeb"/>
      </w:pPr>
      <w:hyperlink w:anchor="anchor_Toc503186735" w:history="1">
        <w:r w:rsidR="008D1E7D" w:rsidRPr="00B2567D">
          <w:rPr>
            <w:rStyle w:val="Hyperlink"/>
            <w:color w:val="auto"/>
            <w:u w:val="none"/>
            <w:lang w:val="fr-FR"/>
          </w:rPr>
          <w:t>‘</w:t>
        </w:r>
        <w:proofErr w:type="spellStart"/>
        <w:r w:rsidR="008D1E7D" w:rsidRPr="00B2567D">
          <w:rPr>
            <w:rStyle w:val="Hyperlink"/>
            <w:color w:val="auto"/>
            <w:u w:val="none"/>
            <w:lang w:val="fr-FR"/>
          </w:rPr>
          <w:t>Fleuue</w:t>
        </w:r>
        <w:proofErr w:type="spellEnd"/>
        <w:r w:rsidR="008D1E7D" w:rsidRPr="00B2567D">
          <w:rPr>
            <w:rStyle w:val="Hyperlink"/>
            <w:color w:val="auto"/>
            <w:u w:val="none"/>
            <w:lang w:val="fr-FR"/>
          </w:rPr>
          <w:t xml:space="preserve"> rongeant pour t’</w:t>
        </w:r>
        <w:proofErr w:type="spellStart"/>
        <w:r w:rsidR="008D1E7D" w:rsidRPr="00B2567D">
          <w:rPr>
            <w:rStyle w:val="Hyperlink"/>
            <w:color w:val="auto"/>
            <w:u w:val="none"/>
            <w:lang w:val="fr-FR"/>
          </w:rPr>
          <w:t>attiltrer</w:t>
        </w:r>
        <w:proofErr w:type="spellEnd"/>
        <w:r w:rsidR="008D1E7D" w:rsidRPr="00B2567D">
          <w:rPr>
            <w:rStyle w:val="Hyperlink"/>
            <w:color w:val="auto"/>
            <w:u w:val="none"/>
            <w:lang w:val="fr-FR"/>
          </w:rPr>
          <w:t xml:space="preserve"> le nom’ (Délie: CCCCXVII)</w:t>
        </w:r>
      </w:hyperlink>
      <w:r w:rsidR="001328CC" w:rsidRPr="00B2567D">
        <w:rPr>
          <w:lang w:val="fr-FR"/>
        </w:rPr>
        <w:t xml:space="preserve"> </w:t>
      </w:r>
      <w:r w:rsidR="001328CC" w:rsidRPr="00B2567D">
        <w:rPr>
          <w:lang w:val="fr-FR"/>
        </w:rPr>
        <w:tab/>
      </w:r>
      <w:r w:rsidR="001328CC" w:rsidRPr="00B2567D">
        <w:rPr>
          <w:lang w:val="fr-FR"/>
        </w:rPr>
        <w:tab/>
        <w:t xml:space="preserve">p. </w:t>
      </w:r>
      <w:fldSimple w:instr=" PAGEREF anchor_Toc503186735 \* MERGEFORMAT ">
        <w:r w:rsidR="00B2567D">
          <w:rPr>
            <w:noProof/>
          </w:rPr>
          <w:t>113</w:t>
        </w:r>
      </w:fldSimple>
    </w:p>
    <w:p w:rsidR="00EF1803" w:rsidRPr="001328CC" w:rsidRDefault="003A27A5">
      <w:pPr>
        <w:pStyle w:val="indent"/>
      </w:pPr>
      <w:hyperlink w:anchor="anchor_Toc503186736" w:history="1">
        <w:r w:rsidR="008D1E7D" w:rsidRPr="001328CC">
          <w:rPr>
            <w:rStyle w:val="Hyperlink"/>
            <w:color w:val="auto"/>
            <w:u w:val="none"/>
          </w:rPr>
          <w:t>Greedy river, worthy of the name</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736 \* MERGEFORMAT ">
        <w:r w:rsidR="00B2567D">
          <w:rPr>
            <w:noProof/>
          </w:rPr>
          <w:t>113</w:t>
        </w:r>
      </w:fldSimple>
    </w:p>
    <w:p w:rsidR="00EF1803" w:rsidRPr="001328CC" w:rsidRDefault="003A27A5">
      <w:pPr>
        <w:pStyle w:val="NormalWeb"/>
      </w:pPr>
      <w:hyperlink w:anchor="anchor_Toc503186737" w:history="1">
        <w:r w:rsidR="008D1E7D" w:rsidRPr="001328CC">
          <w:rPr>
            <w:rStyle w:val="Hyperlink"/>
            <w:color w:val="auto"/>
            <w:u w:val="none"/>
          </w:rPr>
          <w:t>Emblem XLVI: The Spider</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737 \* MERGEFORMAT ">
        <w:r w:rsidR="00B2567D">
          <w:rPr>
            <w:noProof/>
          </w:rPr>
          <w:t>114</w:t>
        </w:r>
      </w:fldSimple>
    </w:p>
    <w:p w:rsidR="00EF1803" w:rsidRPr="001328CC" w:rsidRDefault="003A27A5">
      <w:pPr>
        <w:pStyle w:val="NormalWeb"/>
      </w:pPr>
      <w:hyperlink w:anchor="anchor_Toc503186738" w:history="1">
        <w:r w:rsidR="008D1E7D" w:rsidRPr="00B2567D">
          <w:rPr>
            <w:rStyle w:val="Hyperlink"/>
            <w:color w:val="auto"/>
            <w:u w:val="none"/>
            <w:lang w:val="fr-FR"/>
          </w:rPr>
          <w:t xml:space="preserve">‘Bien que </w:t>
        </w:r>
        <w:proofErr w:type="spellStart"/>
        <w:r w:rsidR="008D1E7D" w:rsidRPr="00B2567D">
          <w:rPr>
            <w:rStyle w:val="Hyperlink"/>
            <w:color w:val="auto"/>
            <w:u w:val="none"/>
            <w:lang w:val="fr-FR"/>
          </w:rPr>
          <w:t>ie</w:t>
        </w:r>
        <w:proofErr w:type="spellEnd"/>
        <w:r w:rsidR="008D1E7D" w:rsidRPr="00B2567D">
          <w:rPr>
            <w:rStyle w:val="Hyperlink"/>
            <w:color w:val="auto"/>
            <w:u w:val="none"/>
            <w:lang w:val="fr-FR"/>
          </w:rPr>
          <w:t xml:space="preserve"> sache amour, &amp; ialousie’ (Délie: CCCCXXV)</w:t>
        </w:r>
      </w:hyperlink>
      <w:r w:rsidR="001328CC" w:rsidRPr="00B2567D">
        <w:rPr>
          <w:lang w:val="fr-FR"/>
        </w:rPr>
        <w:t xml:space="preserve"> </w:t>
      </w:r>
      <w:r w:rsidR="001328CC" w:rsidRPr="00B2567D">
        <w:rPr>
          <w:lang w:val="fr-FR"/>
        </w:rPr>
        <w:tab/>
      </w:r>
      <w:r w:rsidR="001328CC" w:rsidRPr="00B2567D">
        <w:rPr>
          <w:lang w:val="fr-FR"/>
        </w:rPr>
        <w:tab/>
      </w:r>
      <w:r w:rsidR="001328CC" w:rsidRPr="00B2567D">
        <w:rPr>
          <w:lang w:val="fr-FR"/>
        </w:rPr>
        <w:tab/>
        <w:t xml:space="preserve">p. </w:t>
      </w:r>
      <w:fldSimple w:instr=" PAGEREF anchor_Toc503186738 \* MERGEFORMAT ">
        <w:r w:rsidR="00B2567D">
          <w:rPr>
            <w:noProof/>
          </w:rPr>
          <w:t>115</w:t>
        </w:r>
      </w:fldSimple>
    </w:p>
    <w:p w:rsidR="00EF1803" w:rsidRPr="001328CC" w:rsidRDefault="003A27A5">
      <w:pPr>
        <w:pStyle w:val="indent"/>
      </w:pPr>
      <w:hyperlink w:anchor="anchor_Toc503186739" w:history="1">
        <w:r w:rsidR="008D1E7D" w:rsidRPr="001328CC">
          <w:rPr>
            <w:rStyle w:val="Hyperlink"/>
            <w:color w:val="auto"/>
            <w:u w:val="none"/>
          </w:rPr>
          <w:t>Well I know that love, and jealousy,</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739 \* MERGEFORMAT ">
        <w:r w:rsidR="00B2567D">
          <w:rPr>
            <w:noProof/>
          </w:rPr>
          <w:t>115</w:t>
        </w:r>
      </w:fldSimple>
    </w:p>
    <w:p w:rsidR="00EF1803" w:rsidRPr="001328CC" w:rsidRDefault="003A27A5">
      <w:pPr>
        <w:pStyle w:val="NormalWeb"/>
        <w:rPr>
          <w:lang w:val="fr-FR"/>
        </w:rPr>
      </w:pPr>
      <w:hyperlink w:anchor="anchor_Toc503186740" w:history="1">
        <w:r w:rsidR="008D1E7D" w:rsidRPr="001328CC">
          <w:rPr>
            <w:rStyle w:val="Hyperlink"/>
            <w:color w:val="auto"/>
            <w:u w:val="none"/>
          </w:rPr>
          <w:t>Emblem XLVII: The Woman Churning Butter</w:t>
        </w:r>
      </w:hyperlink>
      <w:r w:rsidR="001328CC" w:rsidRPr="001328CC">
        <w:t xml:space="preserve"> </w:t>
      </w:r>
      <w:r w:rsidR="001328CC" w:rsidRPr="001328CC">
        <w:tab/>
      </w:r>
      <w:r w:rsidR="001328CC" w:rsidRPr="001328CC">
        <w:tab/>
      </w:r>
      <w:r w:rsidR="001328CC" w:rsidRPr="001328CC">
        <w:tab/>
      </w:r>
      <w:r w:rsidR="001328CC" w:rsidRPr="001328CC">
        <w:tab/>
        <w:t xml:space="preserve">p. </w:t>
      </w:r>
      <w:fldSimple w:instr=" PAGEREF anchor_Toc503186740 \* MERGEFORMAT ">
        <w:r w:rsidR="00B2567D" w:rsidRPr="00B2567D">
          <w:rPr>
            <w:noProof/>
            <w:lang w:val="fr-FR"/>
          </w:rPr>
          <w:t>116</w:t>
        </w:r>
      </w:fldSimple>
    </w:p>
    <w:p w:rsidR="00EF1803" w:rsidRPr="001328CC" w:rsidRDefault="003A27A5">
      <w:pPr>
        <w:pStyle w:val="NormalWeb"/>
      </w:pPr>
      <w:hyperlink w:anchor="anchor_Toc503186741" w:history="1">
        <w:r w:rsidR="008D1E7D" w:rsidRPr="001328CC">
          <w:rPr>
            <w:rStyle w:val="Hyperlink"/>
            <w:color w:val="auto"/>
            <w:u w:val="none"/>
            <w:lang w:val="fr-FR"/>
          </w:rPr>
          <w:t>‘Bien que raison soit nourrice de l’</w:t>
        </w:r>
        <w:proofErr w:type="spellStart"/>
        <w:r w:rsidR="008D1E7D" w:rsidRPr="001328CC">
          <w:rPr>
            <w:rStyle w:val="Hyperlink"/>
            <w:color w:val="auto"/>
            <w:u w:val="none"/>
            <w:lang w:val="fr-FR"/>
          </w:rPr>
          <w:t>ame</w:t>
        </w:r>
        <w:proofErr w:type="spellEnd"/>
        <w:r w:rsidR="008D1E7D" w:rsidRPr="001328CC">
          <w:rPr>
            <w:rStyle w:val="Hyperlink"/>
            <w:color w:val="auto"/>
            <w:u w:val="none"/>
            <w:lang w:val="fr-FR"/>
          </w:rPr>
          <w:t>’ (Délie: CCCCXXXIX)</w:t>
        </w:r>
      </w:hyperlink>
      <w:r w:rsidR="001328CC" w:rsidRPr="001328CC">
        <w:rPr>
          <w:lang w:val="fr-FR"/>
        </w:rPr>
        <w:t xml:space="preserve"> </w:t>
      </w:r>
      <w:r w:rsidR="001328CC" w:rsidRPr="001328CC">
        <w:rPr>
          <w:lang w:val="fr-FR"/>
        </w:rPr>
        <w:tab/>
      </w:r>
      <w:r w:rsidR="001328CC" w:rsidRPr="001328CC">
        <w:rPr>
          <w:lang w:val="fr-FR"/>
        </w:rPr>
        <w:tab/>
        <w:t xml:space="preserve">p. </w:t>
      </w:r>
      <w:fldSimple w:instr=" PAGEREF anchor_Toc503186741 \* MERGEFORMAT ">
        <w:r w:rsidR="00B2567D" w:rsidRPr="00B2567D">
          <w:rPr>
            <w:noProof/>
          </w:rPr>
          <w:t>117</w:t>
        </w:r>
      </w:fldSimple>
    </w:p>
    <w:p w:rsidR="00EF1803" w:rsidRPr="001328CC" w:rsidRDefault="003A27A5">
      <w:pPr>
        <w:pStyle w:val="indent"/>
      </w:pPr>
      <w:hyperlink w:anchor="anchor_Toc503186742" w:history="1">
        <w:r w:rsidR="008D1E7D" w:rsidRPr="001328CC">
          <w:rPr>
            <w:rStyle w:val="Hyperlink"/>
            <w:color w:val="auto"/>
            <w:u w:val="none"/>
          </w:rPr>
          <w:t>Though reason truly nourishes the soul,</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742 \* MERGEFORMAT ">
        <w:r w:rsidR="00B2567D">
          <w:rPr>
            <w:noProof/>
          </w:rPr>
          <w:t>117</w:t>
        </w:r>
      </w:fldSimple>
    </w:p>
    <w:p w:rsidR="00EF1803" w:rsidRPr="001328CC" w:rsidRDefault="003A27A5">
      <w:pPr>
        <w:pStyle w:val="NormalWeb"/>
      </w:pPr>
      <w:hyperlink w:anchor="anchor_Toc503186743" w:history="1">
        <w:r w:rsidR="008D1E7D" w:rsidRPr="001328CC">
          <w:rPr>
            <w:rStyle w:val="Hyperlink"/>
            <w:color w:val="auto"/>
            <w:u w:val="none"/>
          </w:rPr>
          <w:t>Emblem XLVIII: The Fly</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743 \* MERGEFORMAT ">
        <w:r w:rsidR="00B2567D">
          <w:rPr>
            <w:noProof/>
          </w:rPr>
          <w:t>118</w:t>
        </w:r>
      </w:fldSimple>
    </w:p>
    <w:p w:rsidR="00EF1803" w:rsidRPr="001328CC" w:rsidRDefault="003A27A5">
      <w:pPr>
        <w:pStyle w:val="NormalWeb"/>
      </w:pPr>
      <w:hyperlink w:anchor="anchor_Toc503186744" w:history="1">
        <w:r w:rsidR="008D1E7D" w:rsidRPr="00B2567D">
          <w:rPr>
            <w:rStyle w:val="Hyperlink"/>
            <w:color w:val="auto"/>
            <w:u w:val="none"/>
            <w:lang w:val="fr-FR"/>
          </w:rPr>
          <w:t>‘</w:t>
        </w:r>
        <w:proofErr w:type="spellStart"/>
        <w:r w:rsidR="008D1E7D" w:rsidRPr="00B2567D">
          <w:rPr>
            <w:rStyle w:val="Hyperlink"/>
            <w:color w:val="auto"/>
            <w:u w:val="none"/>
            <w:lang w:val="fr-FR"/>
          </w:rPr>
          <w:t>Doncques</w:t>
        </w:r>
        <w:proofErr w:type="spellEnd"/>
        <w:r w:rsidR="008D1E7D" w:rsidRPr="00B2567D">
          <w:rPr>
            <w:rStyle w:val="Hyperlink"/>
            <w:color w:val="auto"/>
            <w:u w:val="none"/>
            <w:lang w:val="fr-FR"/>
          </w:rPr>
          <w:t xml:space="preserve"> </w:t>
        </w:r>
        <w:proofErr w:type="spellStart"/>
        <w:r w:rsidR="008D1E7D" w:rsidRPr="00B2567D">
          <w:rPr>
            <w:rStyle w:val="Hyperlink"/>
            <w:color w:val="auto"/>
            <w:u w:val="none"/>
            <w:lang w:val="fr-FR"/>
          </w:rPr>
          <w:t>apres</w:t>
        </w:r>
        <w:proofErr w:type="spellEnd"/>
        <w:r w:rsidR="008D1E7D" w:rsidRPr="00B2567D">
          <w:rPr>
            <w:rStyle w:val="Hyperlink"/>
            <w:color w:val="auto"/>
            <w:u w:val="none"/>
            <w:lang w:val="fr-FR"/>
          </w:rPr>
          <w:t xml:space="preserve"> mille </w:t>
        </w:r>
        <w:proofErr w:type="spellStart"/>
        <w:r w:rsidR="008D1E7D" w:rsidRPr="00B2567D">
          <w:rPr>
            <w:rStyle w:val="Hyperlink"/>
            <w:color w:val="auto"/>
            <w:u w:val="none"/>
            <w:lang w:val="fr-FR"/>
          </w:rPr>
          <w:t>trauaulx</w:t>
        </w:r>
        <w:proofErr w:type="spellEnd"/>
        <w:r w:rsidR="008D1E7D" w:rsidRPr="00B2567D">
          <w:rPr>
            <w:rStyle w:val="Hyperlink"/>
            <w:color w:val="auto"/>
            <w:u w:val="none"/>
            <w:lang w:val="fr-FR"/>
          </w:rPr>
          <w:t>, &amp; mille’ (Délie: CCCCXLI)</w:t>
        </w:r>
      </w:hyperlink>
      <w:r w:rsidR="001328CC" w:rsidRPr="00B2567D">
        <w:rPr>
          <w:lang w:val="fr-FR"/>
        </w:rPr>
        <w:t xml:space="preserve"> </w:t>
      </w:r>
      <w:r w:rsidR="001328CC" w:rsidRPr="00B2567D">
        <w:rPr>
          <w:lang w:val="fr-FR"/>
        </w:rPr>
        <w:tab/>
      </w:r>
      <w:r w:rsidR="001328CC" w:rsidRPr="00B2567D">
        <w:rPr>
          <w:lang w:val="fr-FR"/>
        </w:rPr>
        <w:tab/>
        <w:t xml:space="preserve">p. </w:t>
      </w:r>
      <w:fldSimple w:instr=" PAGEREF anchor_Toc503186744 \* MERGEFORMAT ">
        <w:r w:rsidR="00B2567D">
          <w:rPr>
            <w:noProof/>
          </w:rPr>
          <w:t>119</w:t>
        </w:r>
      </w:fldSimple>
    </w:p>
    <w:p w:rsidR="00EF1803" w:rsidRPr="001328CC" w:rsidRDefault="003A27A5">
      <w:pPr>
        <w:pStyle w:val="indent"/>
        <w:rPr>
          <w:lang w:val="fr-FR"/>
        </w:rPr>
      </w:pPr>
      <w:hyperlink w:anchor="anchor_Toc503186745" w:history="1">
        <w:r w:rsidR="008D1E7D" w:rsidRPr="001328CC">
          <w:rPr>
            <w:rStyle w:val="Hyperlink"/>
            <w:color w:val="auto"/>
            <w:u w:val="none"/>
          </w:rPr>
          <w:t>After a thousand torments, a thousand more,</w:t>
        </w:r>
      </w:hyperlink>
      <w:r w:rsidR="001328CC" w:rsidRPr="001328CC">
        <w:t xml:space="preserve"> </w:t>
      </w:r>
      <w:r w:rsidR="001328CC" w:rsidRPr="001328CC">
        <w:tab/>
      </w:r>
      <w:r w:rsidR="001328CC" w:rsidRPr="001328CC">
        <w:tab/>
      </w:r>
      <w:r w:rsidR="001328CC" w:rsidRPr="001328CC">
        <w:tab/>
      </w:r>
      <w:r w:rsidR="001328CC" w:rsidRPr="001328CC">
        <w:tab/>
        <w:t xml:space="preserve">p. </w:t>
      </w:r>
      <w:fldSimple w:instr=" PAGEREF anchor_Toc503186745 \* MERGEFORMAT ">
        <w:r w:rsidR="00B2567D" w:rsidRPr="00B2567D">
          <w:rPr>
            <w:noProof/>
            <w:lang w:val="fr-FR"/>
          </w:rPr>
          <w:t>119</w:t>
        </w:r>
      </w:fldSimple>
    </w:p>
    <w:p w:rsidR="00EF1803" w:rsidRPr="001328CC" w:rsidRDefault="003A27A5">
      <w:pPr>
        <w:pStyle w:val="NormalWeb"/>
        <w:rPr>
          <w:lang w:val="fr-FR"/>
        </w:rPr>
      </w:pPr>
      <w:hyperlink w:anchor="anchor_Toc503186746" w:history="1">
        <w:r w:rsidR="008D1E7D" w:rsidRPr="00B2567D">
          <w:rPr>
            <w:rStyle w:val="Hyperlink"/>
            <w:color w:val="auto"/>
            <w:u w:val="none"/>
          </w:rPr>
          <w:t>Emblem XLIX: The Chamois and the Hounds</w:t>
        </w:r>
      </w:hyperlink>
      <w:r w:rsidR="001328CC" w:rsidRPr="00B2567D">
        <w:t xml:space="preserve"> </w:t>
      </w:r>
      <w:r w:rsidR="001328CC" w:rsidRPr="00B2567D">
        <w:tab/>
      </w:r>
      <w:r w:rsidR="001328CC" w:rsidRPr="00B2567D">
        <w:tab/>
      </w:r>
      <w:r w:rsidR="001328CC" w:rsidRPr="00B2567D">
        <w:tab/>
      </w:r>
      <w:r w:rsidR="001328CC" w:rsidRPr="00B2567D">
        <w:tab/>
        <w:t xml:space="preserve">p. </w:t>
      </w:r>
      <w:fldSimple w:instr=" PAGEREF anchor_Toc503186746 \* MERGEFORMAT ">
        <w:r w:rsidR="00B2567D">
          <w:rPr>
            <w:noProof/>
            <w:lang w:val="fr-FR"/>
          </w:rPr>
          <w:t>120</w:t>
        </w:r>
      </w:fldSimple>
    </w:p>
    <w:p w:rsidR="00EF1803" w:rsidRPr="001328CC" w:rsidRDefault="003A27A5">
      <w:pPr>
        <w:pStyle w:val="NormalWeb"/>
      </w:pPr>
      <w:hyperlink w:anchor="anchor_Toc503186747" w:history="1">
        <w:r w:rsidR="008D1E7D" w:rsidRPr="001328CC">
          <w:rPr>
            <w:rStyle w:val="Hyperlink"/>
            <w:color w:val="auto"/>
            <w:u w:val="none"/>
            <w:lang w:val="fr-FR"/>
          </w:rPr>
          <w:t>‘Combien qu’a nous soit cause le Soleil’ (Délie: CCCCXLIII)</w:t>
        </w:r>
      </w:hyperlink>
      <w:r w:rsidR="001328CC" w:rsidRPr="001328CC">
        <w:rPr>
          <w:lang w:val="fr-FR"/>
        </w:rPr>
        <w:t xml:space="preserve"> </w:t>
      </w:r>
      <w:r w:rsidR="001328CC" w:rsidRPr="001328CC">
        <w:rPr>
          <w:lang w:val="fr-FR"/>
        </w:rPr>
        <w:tab/>
      </w:r>
      <w:r w:rsidR="001328CC" w:rsidRPr="001328CC">
        <w:rPr>
          <w:lang w:val="fr-FR"/>
        </w:rPr>
        <w:tab/>
        <w:t xml:space="preserve">p. </w:t>
      </w:r>
      <w:fldSimple w:instr=" PAGEREF anchor_Toc503186747 \* MERGEFORMAT ">
        <w:r w:rsidR="00B2567D" w:rsidRPr="00B2567D">
          <w:rPr>
            <w:noProof/>
          </w:rPr>
          <w:t>121</w:t>
        </w:r>
      </w:fldSimple>
    </w:p>
    <w:p w:rsidR="00EF1803" w:rsidRPr="001328CC" w:rsidRDefault="003A27A5">
      <w:pPr>
        <w:pStyle w:val="indent"/>
      </w:pPr>
      <w:hyperlink w:anchor="anchor_Toc503186748" w:history="1">
        <w:r w:rsidR="008D1E7D" w:rsidRPr="001328CC">
          <w:rPr>
            <w:rStyle w:val="Hyperlink"/>
            <w:color w:val="auto"/>
            <w:u w:val="none"/>
          </w:rPr>
          <w:t>As much as the Sun indeed ensures,</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748 \* MERGEFORMAT ">
        <w:r w:rsidR="00B2567D">
          <w:rPr>
            <w:noProof/>
          </w:rPr>
          <w:t>121</w:t>
        </w:r>
      </w:fldSimple>
    </w:p>
    <w:p w:rsidR="00EF1803" w:rsidRPr="001328CC" w:rsidRDefault="003A27A5">
      <w:pPr>
        <w:pStyle w:val="NormalWeb"/>
        <w:rPr>
          <w:lang w:val="fr-FR"/>
        </w:rPr>
      </w:pPr>
      <w:hyperlink w:anchor="anchor_Toc503186749" w:history="1">
        <w:r w:rsidR="008D1E7D" w:rsidRPr="001328CC">
          <w:rPr>
            <w:rStyle w:val="Hyperlink"/>
            <w:color w:val="auto"/>
            <w:u w:val="none"/>
          </w:rPr>
          <w:t>Emblem L: The Coffin and Candles</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749 \* MERGEFORMAT ">
        <w:r w:rsidR="00B2567D" w:rsidRPr="00B2567D">
          <w:rPr>
            <w:noProof/>
            <w:lang w:val="fr-FR"/>
          </w:rPr>
          <w:t>122</w:t>
        </w:r>
      </w:fldSimple>
    </w:p>
    <w:p w:rsidR="00EF1803" w:rsidRPr="001328CC" w:rsidRDefault="003A27A5">
      <w:pPr>
        <w:pStyle w:val="NormalWeb"/>
        <w:rPr>
          <w:lang w:val="fr-FR"/>
        </w:rPr>
      </w:pPr>
      <w:hyperlink w:anchor="anchor_Toc503186750" w:history="1">
        <w:r w:rsidR="008D1E7D" w:rsidRPr="001328CC">
          <w:rPr>
            <w:rStyle w:val="Hyperlink"/>
            <w:color w:val="auto"/>
            <w:u w:val="none"/>
            <w:lang w:val="fr-FR"/>
          </w:rPr>
          <w:t xml:space="preserve">‘Si tu t’enquiers </w:t>
        </w:r>
        <w:proofErr w:type="spellStart"/>
        <w:r w:rsidR="008D1E7D" w:rsidRPr="001328CC">
          <w:rPr>
            <w:rStyle w:val="Hyperlink"/>
            <w:color w:val="auto"/>
            <w:u w:val="none"/>
            <w:lang w:val="fr-FR"/>
          </w:rPr>
          <w:t>pourquoy</w:t>
        </w:r>
        <w:proofErr w:type="spellEnd"/>
        <w:r w:rsidR="008D1E7D" w:rsidRPr="001328CC">
          <w:rPr>
            <w:rStyle w:val="Hyperlink"/>
            <w:color w:val="auto"/>
            <w:u w:val="none"/>
            <w:lang w:val="fr-FR"/>
          </w:rPr>
          <w:t xml:space="preserve"> sur mon tombeau’ (CCCCXLVII)</w:t>
        </w:r>
      </w:hyperlink>
      <w:r w:rsidR="001328CC" w:rsidRPr="001328CC">
        <w:rPr>
          <w:lang w:val="fr-FR"/>
        </w:rPr>
        <w:t xml:space="preserve"> </w:t>
      </w:r>
      <w:r w:rsidR="001328CC" w:rsidRPr="001328CC">
        <w:rPr>
          <w:lang w:val="fr-FR"/>
        </w:rPr>
        <w:tab/>
      </w:r>
      <w:r w:rsidR="001328CC" w:rsidRPr="001328CC">
        <w:rPr>
          <w:lang w:val="fr-FR"/>
        </w:rPr>
        <w:tab/>
        <w:t xml:space="preserve">p. </w:t>
      </w:r>
      <w:fldSimple w:instr=" PAGEREF anchor_Toc503186750 \* MERGEFORMAT ">
        <w:r w:rsidR="00B2567D">
          <w:rPr>
            <w:noProof/>
            <w:lang w:val="fr-FR"/>
          </w:rPr>
          <w:t>123</w:t>
        </w:r>
      </w:fldSimple>
    </w:p>
    <w:p w:rsidR="00EF1803" w:rsidRPr="001328CC" w:rsidRDefault="003A27A5">
      <w:pPr>
        <w:pStyle w:val="indent"/>
        <w:rPr>
          <w:lang w:val="fr-FR"/>
        </w:rPr>
      </w:pPr>
      <w:hyperlink w:anchor="anchor_Toc503186751" w:history="1">
        <w:r w:rsidR="008D1E7D" w:rsidRPr="00B2567D">
          <w:rPr>
            <w:rStyle w:val="Hyperlink"/>
            <w:color w:val="auto"/>
            <w:u w:val="none"/>
          </w:rPr>
          <w:t>If you enquire why two opposin</w:t>
        </w:r>
        <w:r w:rsidR="008D1E7D" w:rsidRPr="00B2567D">
          <w:rPr>
            <w:rStyle w:val="Hyperlink"/>
            <w:color w:val="auto"/>
            <w:u w:val="none"/>
          </w:rPr>
          <w:t>g</w:t>
        </w:r>
      </w:hyperlink>
      <w:r w:rsidR="001328CC" w:rsidRPr="00B2567D">
        <w:t xml:space="preserve"> </w:t>
      </w:r>
      <w:r w:rsidR="001328CC" w:rsidRPr="00B2567D">
        <w:tab/>
      </w:r>
      <w:r w:rsidR="001328CC" w:rsidRPr="00B2567D">
        <w:tab/>
      </w:r>
      <w:r w:rsidR="001328CC" w:rsidRPr="00B2567D">
        <w:tab/>
      </w:r>
      <w:r w:rsidR="001328CC" w:rsidRPr="00B2567D">
        <w:tab/>
      </w:r>
      <w:r w:rsidR="001328CC" w:rsidRPr="00B2567D">
        <w:tab/>
      </w:r>
      <w:r w:rsidR="001328CC" w:rsidRPr="00B2567D">
        <w:tab/>
        <w:t xml:space="preserve">p. </w:t>
      </w:r>
      <w:fldSimple w:instr=" PAGEREF anchor_Toc503186751 \* MERGEFORMAT ">
        <w:r w:rsidR="00B2567D">
          <w:rPr>
            <w:noProof/>
            <w:lang w:val="fr-FR"/>
          </w:rPr>
          <w:t>123</w:t>
        </w:r>
      </w:fldSimple>
    </w:p>
    <w:p w:rsidR="00EF1803" w:rsidRPr="001328CC" w:rsidRDefault="003A27A5">
      <w:pPr>
        <w:pStyle w:val="NormalWeb"/>
      </w:pPr>
      <w:hyperlink w:anchor="anchor_Toc503186752" w:history="1">
        <w:r w:rsidR="008D1E7D" w:rsidRPr="001328CC">
          <w:rPr>
            <w:rStyle w:val="Hyperlink"/>
            <w:color w:val="auto"/>
            <w:u w:val="none"/>
            <w:lang w:val="fr-FR"/>
          </w:rPr>
          <w:t xml:space="preserve">‘Flamme si </w:t>
        </w:r>
        <w:proofErr w:type="spellStart"/>
        <w:r w:rsidR="008D1E7D" w:rsidRPr="001328CC">
          <w:rPr>
            <w:rStyle w:val="Hyperlink"/>
            <w:color w:val="auto"/>
            <w:u w:val="none"/>
            <w:lang w:val="fr-FR"/>
          </w:rPr>
          <w:t>saincte</w:t>
        </w:r>
        <w:proofErr w:type="spellEnd"/>
        <w:r w:rsidR="008D1E7D" w:rsidRPr="001328CC">
          <w:rPr>
            <w:rStyle w:val="Hyperlink"/>
            <w:color w:val="auto"/>
            <w:u w:val="none"/>
            <w:lang w:val="fr-FR"/>
          </w:rPr>
          <w:t xml:space="preserve"> en son </w:t>
        </w:r>
        <w:proofErr w:type="spellStart"/>
        <w:r w:rsidR="008D1E7D" w:rsidRPr="001328CC">
          <w:rPr>
            <w:rStyle w:val="Hyperlink"/>
            <w:color w:val="auto"/>
            <w:u w:val="none"/>
            <w:lang w:val="fr-FR"/>
          </w:rPr>
          <w:t>cler</w:t>
        </w:r>
        <w:proofErr w:type="spellEnd"/>
        <w:r w:rsidR="008D1E7D" w:rsidRPr="001328CC">
          <w:rPr>
            <w:rStyle w:val="Hyperlink"/>
            <w:color w:val="auto"/>
            <w:u w:val="none"/>
            <w:lang w:val="fr-FR"/>
          </w:rPr>
          <w:t xml:space="preserve"> durera’ (Délie: CCCCXLIX)</w:t>
        </w:r>
      </w:hyperlink>
      <w:r w:rsidR="001328CC" w:rsidRPr="001328CC">
        <w:rPr>
          <w:lang w:val="fr-FR"/>
        </w:rPr>
        <w:t xml:space="preserve"> </w:t>
      </w:r>
      <w:r w:rsidR="001328CC" w:rsidRPr="001328CC">
        <w:rPr>
          <w:lang w:val="fr-FR"/>
        </w:rPr>
        <w:tab/>
      </w:r>
      <w:r w:rsidR="001328CC" w:rsidRPr="001328CC">
        <w:rPr>
          <w:lang w:val="fr-FR"/>
        </w:rPr>
        <w:tab/>
        <w:t xml:space="preserve">p. </w:t>
      </w:r>
      <w:fldSimple w:instr=" PAGEREF anchor_Toc503186752 \* MERGEFORMAT ">
        <w:r w:rsidR="00B2567D" w:rsidRPr="00B2567D">
          <w:rPr>
            <w:noProof/>
          </w:rPr>
          <w:t>124</w:t>
        </w:r>
      </w:fldSimple>
    </w:p>
    <w:p w:rsidR="00EF1803" w:rsidRPr="001328CC" w:rsidRDefault="003A27A5">
      <w:pPr>
        <w:pStyle w:val="indent"/>
      </w:pPr>
      <w:hyperlink w:anchor="anchor_Toc503186753" w:history="1">
        <w:r w:rsidR="008D1E7D" w:rsidRPr="001328CC">
          <w:rPr>
            <w:rStyle w:val="Hyperlink"/>
            <w:color w:val="auto"/>
            <w:u w:val="none"/>
          </w:rPr>
          <w:t>A flame so blessed will endure, its light</w:t>
        </w:r>
      </w:hyperlink>
      <w:r w:rsidR="001328CC" w:rsidRPr="001328CC">
        <w:t xml:space="preserve"> </w:t>
      </w:r>
      <w:r w:rsidR="001328CC" w:rsidRPr="001328CC">
        <w:tab/>
      </w:r>
      <w:r w:rsidR="001328CC" w:rsidRPr="001328CC">
        <w:tab/>
      </w:r>
      <w:r w:rsidR="001328CC" w:rsidRPr="001328CC">
        <w:tab/>
      </w:r>
      <w:r w:rsidR="001328CC" w:rsidRPr="001328CC">
        <w:tab/>
      </w:r>
      <w:r w:rsidR="001328CC" w:rsidRPr="001328CC">
        <w:tab/>
        <w:t xml:space="preserve">p. </w:t>
      </w:r>
      <w:fldSimple w:instr=" PAGEREF anchor_Toc503186753 \* MERGEFORMAT ">
        <w:r w:rsidR="00B2567D">
          <w:rPr>
            <w:noProof/>
          </w:rPr>
          <w:t>124</w:t>
        </w:r>
      </w:fldSimple>
    </w:p>
    <w:p w:rsidR="00EF1803" w:rsidRDefault="008D1E7D">
      <w:pPr>
        <w:pStyle w:val="Heading3"/>
        <w:jc w:val="center"/>
        <w:rPr>
          <w:rFonts w:eastAsia="Times New Roman"/>
        </w:rPr>
      </w:pPr>
      <w:bookmarkStart w:id="0" w:name="anchor_Toc503186570"/>
      <w:r>
        <w:rPr>
          <w:rFonts w:eastAsia="Times New Roman"/>
        </w:rPr>
        <w:lastRenderedPageBreak/>
        <w:t>Translator’s Introduction</w:t>
      </w:r>
      <w:bookmarkEnd w:id="0"/>
    </w:p>
    <w:p w:rsidR="00EF1803" w:rsidRDefault="008D1E7D" w:rsidP="00654F9C">
      <w:pPr>
        <w:pStyle w:val="NormalWeb"/>
        <w:jc w:val="center"/>
      </w:pPr>
      <w:bookmarkStart w:id="1" w:name="anchor_Toc503186571"/>
      <w:r>
        <w:rPr>
          <w:noProof/>
        </w:rPr>
        <w:drawing>
          <wp:inline distT="0" distB="0" distL="0" distR="0">
            <wp:extent cx="4105275" cy="4801491"/>
            <wp:effectExtent l="19050" t="0" r="9525" b="0"/>
            <wp:docPr id="1" name="Picture 1" descr="Portrait of Scè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rtrait of Scève"/>
                    <pic:cNvPicPr>
                      <a:picLocks noChangeAspect="1" noChangeArrowheads="1"/>
                    </pic:cNvPicPr>
                  </pic:nvPicPr>
                  <pic:blipFill>
                    <a:blip r:embed="rId7" r:link="rId8" cstate="print"/>
                    <a:srcRect/>
                    <a:stretch>
                      <a:fillRect/>
                    </a:stretch>
                  </pic:blipFill>
                  <pic:spPr bwMode="auto">
                    <a:xfrm>
                      <a:off x="0" y="0"/>
                      <a:ext cx="4086158" cy="4779132"/>
                    </a:xfrm>
                    <a:prstGeom prst="rect">
                      <a:avLst/>
                    </a:prstGeom>
                    <a:noFill/>
                    <a:ln w="9525">
                      <a:noFill/>
                      <a:miter lim="800000"/>
                      <a:headEnd/>
                      <a:tailEnd/>
                    </a:ln>
                  </pic:spPr>
                </pic:pic>
              </a:graphicData>
            </a:graphic>
          </wp:inline>
        </w:drawing>
      </w:r>
      <w:bookmarkEnd w:id="1"/>
    </w:p>
    <w:p w:rsidR="00EF1803" w:rsidRDefault="008D1E7D">
      <w:pPr>
        <w:pStyle w:val="text-align-center"/>
      </w:pPr>
      <w:r>
        <w:t>‘</w:t>
      </w:r>
      <w:r w:rsidRPr="00697003">
        <w:rPr>
          <w:i/>
        </w:rPr>
        <w:t xml:space="preserve">Portrait of </w:t>
      </w:r>
      <w:proofErr w:type="spellStart"/>
      <w:r w:rsidRPr="00697003">
        <w:rPr>
          <w:i/>
        </w:rPr>
        <w:t>Scève</w:t>
      </w:r>
      <w:proofErr w:type="spellEnd"/>
      <w:r>
        <w:t>’</w:t>
      </w:r>
    </w:p>
    <w:p w:rsidR="00EF1803" w:rsidRDefault="00654F9C">
      <w:pPr>
        <w:pStyle w:val="NormalWeb"/>
      </w:pPr>
      <w:r>
        <w:t xml:space="preserve"> </w:t>
      </w:r>
    </w:p>
    <w:p w:rsidR="00EF1803" w:rsidRDefault="008D1E7D" w:rsidP="00654F9C">
      <w:pPr>
        <w:pStyle w:val="NormalWeb"/>
        <w:jc w:val="both"/>
      </w:pPr>
      <w:proofErr w:type="spellStart"/>
      <w:r>
        <w:t>Scève’s</w:t>
      </w:r>
      <w:proofErr w:type="spellEnd"/>
      <w:r w:rsidR="00654F9C">
        <w:t xml:space="preserve"> </w:t>
      </w:r>
      <w:proofErr w:type="spellStart"/>
      <w:r>
        <w:rPr>
          <w:rStyle w:val="Emphasis"/>
        </w:rPr>
        <w:t>Délie</w:t>
      </w:r>
      <w:proofErr w:type="spellEnd"/>
      <w:r>
        <w:t>, a collection of 449 ten-line ‘</w:t>
      </w:r>
      <w:proofErr w:type="spellStart"/>
      <w:r>
        <w:t>dizards</w:t>
      </w:r>
      <w:proofErr w:type="spellEnd"/>
      <w:r>
        <w:t>’ deeply influenced by Petrarch’s</w:t>
      </w:r>
      <w:r w:rsidR="00654F9C">
        <w:rPr>
          <w:rStyle w:val="Emphasis"/>
        </w:rPr>
        <w:t xml:space="preserve"> </w:t>
      </w:r>
      <w:proofErr w:type="spellStart"/>
      <w:r>
        <w:rPr>
          <w:rStyle w:val="Emphasis"/>
        </w:rPr>
        <w:t>Canzoniere</w:t>
      </w:r>
      <w:proofErr w:type="spellEnd"/>
      <w:r>
        <w:t xml:space="preserve">, appeared in 1544, and forms the first significant collection of its kind in French. The emblem of the juniper replaces Petrarch’s laurel, adopted by the Italian poet to represent his lady, Laura. The book contains fifty allegorical woodcuts, presented here with a selection of the poems; each woodcut presenting both a pictorial emblem and a motto. The secular and humanist French Renaissance, soon to be illuminated by the sonnets of the </w:t>
      </w:r>
      <w:proofErr w:type="spellStart"/>
      <w:r>
        <w:t>Pléiade</w:t>
      </w:r>
      <w:proofErr w:type="spellEnd"/>
      <w:r>
        <w:t>, and later Montaigne’s essays, is here already in full flow.</w:t>
      </w:r>
    </w:p>
    <w:p w:rsidR="00EF1803" w:rsidRDefault="00654F9C" w:rsidP="00697003">
      <w:pPr>
        <w:pStyle w:val="NormalWeb"/>
        <w:rPr>
          <w:rFonts w:eastAsia="Times New Roman"/>
        </w:rPr>
      </w:pPr>
      <w:r>
        <w:t xml:space="preserve"> </w:t>
      </w:r>
    </w:p>
    <w:p w:rsidR="00EF1803" w:rsidRDefault="008D1E7D">
      <w:pPr>
        <w:pStyle w:val="img"/>
      </w:pPr>
      <w:bookmarkStart w:id="2" w:name="anchor_Toc503186572"/>
      <w:r>
        <w:rPr>
          <w:noProof/>
        </w:rPr>
        <w:lastRenderedPageBreak/>
        <w:drawing>
          <wp:inline distT="0" distB="0" distL="0" distR="0">
            <wp:extent cx="3362325" cy="5715000"/>
            <wp:effectExtent l="19050" t="0" r="9525" b="0"/>
            <wp:docPr id="3" name="Picture 3" descr="Frontispie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rontispiece"/>
                    <pic:cNvPicPr>
                      <a:picLocks noChangeAspect="1" noChangeArrowheads="1"/>
                    </pic:cNvPicPr>
                  </pic:nvPicPr>
                  <pic:blipFill>
                    <a:blip r:embed="rId9" r:link="rId10" cstate="print"/>
                    <a:srcRect/>
                    <a:stretch>
                      <a:fillRect/>
                    </a:stretch>
                  </pic:blipFill>
                  <pic:spPr bwMode="auto">
                    <a:xfrm>
                      <a:off x="0" y="0"/>
                      <a:ext cx="3362325" cy="5715000"/>
                    </a:xfrm>
                    <a:prstGeom prst="rect">
                      <a:avLst/>
                    </a:prstGeom>
                    <a:noFill/>
                    <a:ln w="9525">
                      <a:noFill/>
                      <a:miter lim="800000"/>
                      <a:headEnd/>
                      <a:tailEnd/>
                    </a:ln>
                  </pic:spPr>
                </pic:pic>
              </a:graphicData>
            </a:graphic>
          </wp:inline>
        </w:drawing>
      </w:r>
      <w:bookmarkEnd w:id="2"/>
    </w:p>
    <w:p w:rsidR="00EF1803" w:rsidRDefault="008D1E7D">
      <w:pPr>
        <w:pStyle w:val="text-align-center"/>
      </w:pPr>
      <w:r>
        <w:t>‘</w:t>
      </w:r>
      <w:r w:rsidRPr="00697003">
        <w:rPr>
          <w:i/>
        </w:rPr>
        <w:t>Frontispiece</w:t>
      </w:r>
      <w:r>
        <w:t>’</w:t>
      </w:r>
    </w:p>
    <w:p w:rsidR="00EF1803" w:rsidRDefault="00654F9C">
      <w:pPr>
        <w:pStyle w:val="NormalWeb"/>
      </w:pPr>
      <w:r>
        <w:t xml:space="preserve"> </w:t>
      </w:r>
    </w:p>
    <w:p w:rsidR="00EF1803" w:rsidRDefault="008D1E7D">
      <w:pPr>
        <w:pStyle w:val="Heading3"/>
        <w:jc w:val="center"/>
        <w:rPr>
          <w:rFonts w:eastAsia="Times New Roman"/>
        </w:rPr>
      </w:pPr>
      <w:bookmarkStart w:id="3" w:name="anchor_Toc503186573"/>
      <w:r>
        <w:rPr>
          <w:rFonts w:eastAsia="Times New Roman"/>
        </w:rPr>
        <w:lastRenderedPageBreak/>
        <w:t xml:space="preserve">A </w:t>
      </w:r>
      <w:proofErr w:type="gramStart"/>
      <w:r>
        <w:rPr>
          <w:rFonts w:eastAsia="Times New Roman"/>
        </w:rPr>
        <w:t>Sa</w:t>
      </w:r>
      <w:proofErr w:type="gramEnd"/>
      <w:r>
        <w:rPr>
          <w:rFonts w:eastAsia="Times New Roman"/>
        </w:rPr>
        <w:t xml:space="preserve"> </w:t>
      </w:r>
      <w:proofErr w:type="spellStart"/>
      <w:r>
        <w:rPr>
          <w:rFonts w:eastAsia="Times New Roman"/>
        </w:rPr>
        <w:t>Delie</w:t>
      </w:r>
      <w:proofErr w:type="spellEnd"/>
      <w:r>
        <w:rPr>
          <w:rFonts w:eastAsia="Times New Roman"/>
        </w:rPr>
        <w:t xml:space="preserve"> (To His </w:t>
      </w:r>
      <w:proofErr w:type="spellStart"/>
      <w:r>
        <w:rPr>
          <w:rFonts w:eastAsia="Times New Roman"/>
        </w:rPr>
        <w:t>Délie</w:t>
      </w:r>
      <w:proofErr w:type="spellEnd"/>
      <w:r>
        <w:rPr>
          <w:rFonts w:eastAsia="Times New Roman"/>
        </w:rPr>
        <w:t>)</w:t>
      </w:r>
      <w:bookmarkEnd w:id="3"/>
    </w:p>
    <w:p w:rsidR="00EF1803" w:rsidRDefault="00654F9C">
      <w:pPr>
        <w:pStyle w:val="NormalWeb"/>
      </w:pPr>
      <w:r>
        <w:t xml:space="preserve"> </w:t>
      </w:r>
    </w:p>
    <w:p w:rsidR="00EF1803" w:rsidRDefault="008D1E7D">
      <w:pPr>
        <w:pStyle w:val="NormalWeb"/>
      </w:pPr>
      <w:bookmarkStart w:id="4" w:name="anchor_Toc503186574"/>
      <w:r>
        <w:t>Not Venus’ burning dart</w:t>
      </w:r>
      <w:bookmarkEnd w:id="4"/>
    </w:p>
    <w:p w:rsidR="00EF1803" w:rsidRDefault="008D1E7D">
      <w:pPr>
        <w:pStyle w:val="NormalWeb"/>
      </w:pPr>
      <w:r>
        <w:t>Nor less the arrow Cupid fires,</w:t>
      </w:r>
    </w:p>
    <w:p w:rsidR="00EF1803" w:rsidRDefault="008D1E7D">
      <w:pPr>
        <w:pStyle w:val="NormalWeb"/>
      </w:pPr>
      <w:r>
        <w:t>But the deaths in me you start</w:t>
      </w:r>
    </w:p>
    <w:p w:rsidR="00EF1803" w:rsidRDefault="008D1E7D">
      <w:pPr>
        <w:pStyle w:val="NormalWeb"/>
      </w:pPr>
      <w:r>
        <w:t>To those this work aspires.</w:t>
      </w:r>
    </w:p>
    <w:p w:rsidR="00EF1803" w:rsidRDefault="00654F9C">
      <w:pPr>
        <w:pStyle w:val="NormalWeb"/>
      </w:pPr>
      <w:r>
        <w:t xml:space="preserve"> </w:t>
      </w:r>
    </w:p>
    <w:p w:rsidR="00EF1803" w:rsidRDefault="008D1E7D">
      <w:pPr>
        <w:pStyle w:val="NormalWeb"/>
      </w:pPr>
      <w:r>
        <w:t>I know you’ll find, in this verse I sire,</w:t>
      </w:r>
    </w:p>
    <w:p w:rsidR="00EF1803" w:rsidRDefault="008D1E7D">
      <w:pPr>
        <w:pStyle w:val="NormalWeb"/>
      </w:pPr>
      <w:r>
        <w:t>Error enough in such ingenious games,</w:t>
      </w:r>
    </w:p>
    <w:p w:rsidR="00EF1803" w:rsidRDefault="008D1E7D">
      <w:pPr>
        <w:pStyle w:val="NormalWeb"/>
      </w:pPr>
      <w:r>
        <w:t>Yet Love, knowing I write for you entire,</w:t>
      </w:r>
    </w:p>
    <w:p w:rsidR="00EF1803" w:rsidRDefault="008D1E7D">
      <w:pPr>
        <w:pStyle w:val="NormalWeb"/>
      </w:pPr>
      <w:proofErr w:type="gramStart"/>
      <w:r>
        <w:t>Tempered them, for your sake, in his flames.</w:t>
      </w:r>
      <w:proofErr w:type="gramEnd"/>
    </w:p>
    <w:p w:rsidR="00EF1803" w:rsidRDefault="00654F9C">
      <w:pPr>
        <w:pStyle w:val="NormalWeb"/>
      </w:pPr>
      <w:r>
        <w:t xml:space="preserve"> </w:t>
      </w:r>
    </w:p>
    <w:p w:rsidR="00EF1803" w:rsidRDefault="008D1E7D">
      <w:pPr>
        <w:pStyle w:val="NormalWeb"/>
      </w:pPr>
      <w:r>
        <w:rPr>
          <w:rStyle w:val="Emphasis"/>
          <w:b/>
          <w:bCs/>
        </w:rPr>
        <w:t>Suffer – not – to suffer</w:t>
      </w:r>
    </w:p>
    <w:p w:rsidR="00EF1803" w:rsidRDefault="00654F9C">
      <w:pPr>
        <w:pStyle w:val="NormalWeb"/>
      </w:pPr>
      <w:r>
        <w:t xml:space="preserve"> </w:t>
      </w:r>
    </w:p>
    <w:p w:rsidR="00EF1803" w:rsidRDefault="008D1E7D">
      <w:pPr>
        <w:pStyle w:val="img"/>
      </w:pPr>
      <w:bookmarkStart w:id="5" w:name="anchor_Toc503186575"/>
      <w:r>
        <w:rPr>
          <w:noProof/>
        </w:rPr>
        <w:lastRenderedPageBreak/>
        <w:drawing>
          <wp:inline distT="0" distB="0" distL="0" distR="0">
            <wp:extent cx="3219450" cy="5715000"/>
            <wp:effectExtent l="19050" t="0" r="0" b="0"/>
            <wp:docPr id="4" name="Picture 4" descr="Engraving of Scève ( M. 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ngraving of Scève ( M. S.)"/>
                    <pic:cNvPicPr>
                      <a:picLocks noChangeAspect="1" noChangeArrowheads="1"/>
                    </pic:cNvPicPr>
                  </pic:nvPicPr>
                  <pic:blipFill>
                    <a:blip r:embed="rId11" r:link="rId12" cstate="print"/>
                    <a:srcRect/>
                    <a:stretch>
                      <a:fillRect/>
                    </a:stretch>
                  </pic:blipFill>
                  <pic:spPr bwMode="auto">
                    <a:xfrm>
                      <a:off x="0" y="0"/>
                      <a:ext cx="3219450" cy="5715000"/>
                    </a:xfrm>
                    <a:prstGeom prst="rect">
                      <a:avLst/>
                    </a:prstGeom>
                    <a:noFill/>
                    <a:ln w="9525">
                      <a:noFill/>
                      <a:miter lim="800000"/>
                      <a:headEnd/>
                      <a:tailEnd/>
                    </a:ln>
                  </pic:spPr>
                </pic:pic>
              </a:graphicData>
            </a:graphic>
          </wp:inline>
        </w:drawing>
      </w:r>
      <w:bookmarkEnd w:id="5"/>
    </w:p>
    <w:p w:rsidR="00EF1803" w:rsidRDefault="008D1E7D">
      <w:pPr>
        <w:pStyle w:val="text-align-center"/>
      </w:pPr>
      <w:r>
        <w:t xml:space="preserve">‘Engraving of </w:t>
      </w:r>
      <w:proofErr w:type="spellStart"/>
      <w:r>
        <w:t>Scève</w:t>
      </w:r>
      <w:proofErr w:type="spellEnd"/>
      <w:r>
        <w:t xml:space="preserve"> </w:t>
      </w:r>
      <w:proofErr w:type="gramStart"/>
      <w:r>
        <w:t>( M</w:t>
      </w:r>
      <w:proofErr w:type="gramEnd"/>
      <w:r>
        <w:t>. S.)’</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6" w:name="anchor_Toc503186576"/>
      <w:r w:rsidRPr="00654F9C">
        <w:rPr>
          <w:rFonts w:eastAsia="Times New Roman"/>
          <w:lang w:val="fr-FR"/>
        </w:rPr>
        <w:lastRenderedPageBreak/>
        <w:t>‘L’</w:t>
      </w:r>
      <w:proofErr w:type="spellStart"/>
      <w:r w:rsidRPr="00654F9C">
        <w:rPr>
          <w:rFonts w:eastAsia="Times New Roman"/>
          <w:lang w:val="fr-FR"/>
        </w:rPr>
        <w:t>Oeil</w:t>
      </w:r>
      <w:proofErr w:type="spellEnd"/>
      <w:r w:rsidRPr="00654F9C">
        <w:rPr>
          <w:rFonts w:eastAsia="Times New Roman"/>
          <w:lang w:val="fr-FR"/>
        </w:rPr>
        <w:t xml:space="preserve"> trop ardent en mes </w:t>
      </w:r>
      <w:proofErr w:type="spellStart"/>
      <w:r w:rsidRPr="00654F9C">
        <w:rPr>
          <w:rFonts w:eastAsia="Times New Roman"/>
          <w:lang w:val="fr-FR"/>
        </w:rPr>
        <w:t>ieunes</w:t>
      </w:r>
      <w:proofErr w:type="spellEnd"/>
      <w:r w:rsidRPr="00654F9C">
        <w:rPr>
          <w:rFonts w:eastAsia="Times New Roman"/>
          <w:lang w:val="fr-FR"/>
        </w:rPr>
        <w:t xml:space="preserve"> erreurs’ (Délie: I)</w:t>
      </w:r>
      <w:bookmarkEnd w:id="6"/>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7" w:name="anchor_Toc503186577"/>
      <w:r>
        <w:t>The eye too ardent in its youthful error</w:t>
      </w:r>
      <w:bookmarkEnd w:id="7"/>
    </w:p>
    <w:p w:rsidR="00EF1803" w:rsidRDefault="008D1E7D">
      <w:pPr>
        <w:pStyle w:val="NormalWeb"/>
      </w:pPr>
      <w:r>
        <w:t>Wandered, idly and in vain:</w:t>
      </w:r>
    </w:p>
    <w:p w:rsidR="00EF1803" w:rsidRDefault="008D1E7D">
      <w:pPr>
        <w:pStyle w:val="NormalWeb"/>
      </w:pPr>
      <w:r>
        <w:t>When see (O with what delight and terror)</w:t>
      </w:r>
    </w:p>
    <w:p w:rsidR="00EF1803" w:rsidRDefault="008D1E7D">
      <w:pPr>
        <w:pStyle w:val="NormalWeb"/>
      </w:pPr>
      <w:r>
        <w:t>That fateful gaze, the blade that arraigns,</w:t>
      </w:r>
    </w:p>
    <w:p w:rsidR="00EF1803" w:rsidRDefault="008D1E7D">
      <w:pPr>
        <w:pStyle w:val="NormalWeb"/>
      </w:pPr>
      <w:r>
        <w:t>Piercing body, heart, scattered reason, came</w:t>
      </w:r>
    </w:p>
    <w:p w:rsidR="00EF1803" w:rsidRDefault="008D1E7D">
      <w:pPr>
        <w:pStyle w:val="NormalWeb"/>
      </w:pPr>
      <w:proofErr w:type="gramStart"/>
      <w:r>
        <w:t>To penetrate the soul of my soul.</w:t>
      </w:r>
      <w:proofErr w:type="gramEnd"/>
    </w:p>
    <w:p w:rsidR="00EF1803" w:rsidRDefault="008D1E7D">
      <w:pPr>
        <w:pStyle w:val="NormalWeb"/>
      </w:pPr>
      <w:r>
        <w:t>Mighty was the blow that takes its toll,</w:t>
      </w:r>
    </w:p>
    <w:p w:rsidR="00EF1803" w:rsidRDefault="008D1E7D">
      <w:pPr>
        <w:pStyle w:val="NormalWeb"/>
      </w:pPr>
      <w:r>
        <w:t>Killing the spirit without the fatal knife,</w:t>
      </w:r>
    </w:p>
    <w:p w:rsidR="00EF1803" w:rsidRDefault="008D1E7D">
      <w:pPr>
        <w:pStyle w:val="NormalWeb"/>
      </w:pPr>
      <w:r>
        <w:t>Though body survives to face you, whole,</w:t>
      </w:r>
    </w:p>
    <w:p w:rsidR="00EF1803" w:rsidRDefault="008D1E7D">
      <w:pPr>
        <w:pStyle w:val="NormalWeb"/>
      </w:pPr>
      <w:r>
        <w:t>Lady, appointed Idol of my life.</w:t>
      </w:r>
    </w:p>
    <w:p w:rsidR="00EF1803" w:rsidRDefault="00654F9C">
      <w:pPr>
        <w:pStyle w:val="NormalWeb"/>
      </w:pPr>
      <w:r>
        <w:t xml:space="preserve"> </w:t>
      </w:r>
    </w:p>
    <w:p w:rsidR="00EF1803" w:rsidRDefault="008D1E7D">
      <w:pPr>
        <w:pStyle w:val="img"/>
      </w:pPr>
      <w:bookmarkStart w:id="8" w:name="anchor_Toc503186578"/>
      <w:r>
        <w:rPr>
          <w:noProof/>
        </w:rPr>
        <w:lastRenderedPageBreak/>
        <w:drawing>
          <wp:inline distT="0" distB="0" distL="0" distR="0">
            <wp:extent cx="5715000" cy="4324350"/>
            <wp:effectExtent l="19050" t="0" r="0" b="0"/>
            <wp:docPr id="5" name="Picture 5" descr="Emblem I: The Lady and the Unico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mblem I: The Lady and the Unicorn"/>
                    <pic:cNvPicPr>
                      <a:picLocks noChangeAspect="1" noChangeArrowheads="1"/>
                    </pic:cNvPicPr>
                  </pic:nvPicPr>
                  <pic:blipFill>
                    <a:blip r:embed="rId13" r:link="rId14" cstate="print"/>
                    <a:srcRect/>
                    <a:stretch>
                      <a:fillRect/>
                    </a:stretch>
                  </pic:blipFill>
                  <pic:spPr bwMode="auto">
                    <a:xfrm>
                      <a:off x="0" y="0"/>
                      <a:ext cx="5715000" cy="4324350"/>
                    </a:xfrm>
                    <a:prstGeom prst="rect">
                      <a:avLst/>
                    </a:prstGeom>
                    <a:noFill/>
                    <a:ln w="9525">
                      <a:noFill/>
                      <a:miter lim="800000"/>
                      <a:headEnd/>
                      <a:tailEnd/>
                    </a:ln>
                  </pic:spPr>
                </pic:pic>
              </a:graphicData>
            </a:graphic>
          </wp:inline>
        </w:drawing>
      </w:r>
      <w:bookmarkEnd w:id="8"/>
    </w:p>
    <w:p w:rsidR="00EF1803" w:rsidRDefault="008D1E7D">
      <w:pPr>
        <w:pStyle w:val="text-align-center"/>
      </w:pPr>
      <w:r>
        <w:t>Emblem I: The Lady and the Unicorn</w:t>
      </w:r>
      <w:r>
        <w:br/>
        <w:t>‘</w:t>
      </w:r>
      <w:r>
        <w:rPr>
          <w:rStyle w:val="Emphasis"/>
        </w:rPr>
        <w:t>To gaze on this I lose my life</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9" w:name="anchor_Toc503186579"/>
      <w:r w:rsidRPr="00654F9C">
        <w:rPr>
          <w:rFonts w:eastAsia="Times New Roman"/>
          <w:lang w:val="fr-FR"/>
        </w:rPr>
        <w:lastRenderedPageBreak/>
        <w:t xml:space="preserve">‘Libre </w:t>
      </w:r>
      <w:proofErr w:type="spellStart"/>
      <w:r w:rsidRPr="00654F9C">
        <w:rPr>
          <w:rFonts w:eastAsia="Times New Roman"/>
          <w:lang w:val="fr-FR"/>
        </w:rPr>
        <w:t>viuois</w:t>
      </w:r>
      <w:proofErr w:type="spellEnd"/>
      <w:r w:rsidRPr="00654F9C">
        <w:rPr>
          <w:rFonts w:eastAsia="Times New Roman"/>
          <w:lang w:val="fr-FR"/>
        </w:rPr>
        <w:t xml:space="preserve"> en l’</w:t>
      </w:r>
      <w:proofErr w:type="spellStart"/>
      <w:r w:rsidRPr="00654F9C">
        <w:rPr>
          <w:rFonts w:eastAsia="Times New Roman"/>
          <w:lang w:val="fr-FR"/>
        </w:rPr>
        <w:t>Auril</w:t>
      </w:r>
      <w:proofErr w:type="spellEnd"/>
      <w:r w:rsidRPr="00654F9C">
        <w:rPr>
          <w:rFonts w:eastAsia="Times New Roman"/>
          <w:lang w:val="fr-FR"/>
        </w:rPr>
        <w:t xml:space="preserve"> de mon </w:t>
      </w:r>
      <w:proofErr w:type="spellStart"/>
      <w:r w:rsidRPr="00654F9C">
        <w:rPr>
          <w:rFonts w:eastAsia="Times New Roman"/>
          <w:lang w:val="fr-FR"/>
        </w:rPr>
        <w:t>aage</w:t>
      </w:r>
      <w:proofErr w:type="spellEnd"/>
      <w:r w:rsidRPr="00654F9C">
        <w:rPr>
          <w:rFonts w:eastAsia="Times New Roman"/>
          <w:lang w:val="fr-FR"/>
        </w:rPr>
        <w:t>’ (Délie: VI)</w:t>
      </w:r>
      <w:bookmarkEnd w:id="9"/>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10" w:name="anchor_Toc503186580"/>
      <w:r>
        <w:t>Freely I lived in the April of my days,</w:t>
      </w:r>
      <w:bookmarkEnd w:id="10"/>
    </w:p>
    <w:p w:rsidR="00EF1803" w:rsidRDefault="008D1E7D">
      <w:pPr>
        <w:pStyle w:val="NormalWeb"/>
      </w:pPr>
      <w:r>
        <w:t>Exempt from every care my adolescence,</w:t>
      </w:r>
    </w:p>
    <w:p w:rsidR="00EF1803" w:rsidRDefault="008D1E7D">
      <w:pPr>
        <w:pStyle w:val="NormalWeb"/>
      </w:pPr>
      <w:r>
        <w:t>Until my eye, unschooled in pity’s ways,</w:t>
      </w:r>
    </w:p>
    <w:p w:rsidR="00EF1803" w:rsidRDefault="008D1E7D">
      <w:pPr>
        <w:pStyle w:val="NormalWeb"/>
      </w:pPr>
      <w:r>
        <w:t>Was surprised by that sweet presence,</w:t>
      </w:r>
    </w:p>
    <w:p w:rsidR="00EF1803" w:rsidRDefault="008D1E7D">
      <w:pPr>
        <w:pStyle w:val="NormalWeb"/>
      </w:pPr>
      <w:r>
        <w:t>Which by its high divine excellence</w:t>
      </w:r>
    </w:p>
    <w:p w:rsidR="00EF1803" w:rsidRDefault="008D1E7D">
      <w:pPr>
        <w:pStyle w:val="NormalWeb"/>
      </w:pPr>
      <w:r>
        <w:t>So stunned my soul and what sense I prize,</w:t>
      </w:r>
    </w:p>
    <w:p w:rsidR="00EF1803" w:rsidRDefault="008D1E7D">
      <w:pPr>
        <w:pStyle w:val="NormalWeb"/>
      </w:pPr>
      <w:r>
        <w:t>That the cruel archer of her eyes</w:t>
      </w:r>
    </w:p>
    <w:p w:rsidR="00EF1803" w:rsidRDefault="008D1E7D">
      <w:pPr>
        <w:pStyle w:val="NormalWeb"/>
      </w:pPr>
      <w:r>
        <w:t>Ever stole my freedom, so continually</w:t>
      </w:r>
    </w:p>
    <w:p w:rsidR="00EF1803" w:rsidRDefault="008D1E7D">
      <w:pPr>
        <w:pStyle w:val="NormalWeb"/>
      </w:pPr>
      <w:r>
        <w:t>That from that very first sunrise,</w:t>
      </w:r>
    </w:p>
    <w:p w:rsidR="00EF1803" w:rsidRDefault="008D1E7D">
      <w:pPr>
        <w:pStyle w:val="NormalWeb"/>
      </w:pPr>
      <w:r>
        <w:t>My life and death lie in her beauty.</w:t>
      </w:r>
    </w:p>
    <w:p w:rsidR="00EF1803" w:rsidRDefault="00654F9C">
      <w:pPr>
        <w:pStyle w:val="NormalWeb"/>
      </w:pPr>
      <w:r>
        <w:t xml:space="preserve"> </w:t>
      </w:r>
    </w:p>
    <w:p w:rsidR="00EF1803" w:rsidRDefault="008D1E7D">
      <w:pPr>
        <w:pStyle w:val="img"/>
      </w:pPr>
      <w:bookmarkStart w:id="11" w:name="anchor_Toc503186581"/>
      <w:r>
        <w:rPr>
          <w:noProof/>
        </w:rPr>
        <w:lastRenderedPageBreak/>
        <w:drawing>
          <wp:inline distT="0" distB="0" distL="0" distR="0">
            <wp:extent cx="5715000" cy="4457700"/>
            <wp:effectExtent l="19050" t="0" r="0" b="0"/>
            <wp:docPr id="6" name="Picture 6" descr="Emblem II: The Moon with Two Cresc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mblem II: The Moon with Two Crescents"/>
                    <pic:cNvPicPr>
                      <a:picLocks noChangeAspect="1" noChangeArrowheads="1"/>
                    </pic:cNvPicPr>
                  </pic:nvPicPr>
                  <pic:blipFill>
                    <a:blip r:embed="rId15" r:link="rId16" cstate="print"/>
                    <a:srcRect/>
                    <a:stretch>
                      <a:fillRect/>
                    </a:stretch>
                  </pic:blipFill>
                  <pic:spPr bwMode="auto">
                    <a:xfrm>
                      <a:off x="0" y="0"/>
                      <a:ext cx="5715000" cy="4457700"/>
                    </a:xfrm>
                    <a:prstGeom prst="rect">
                      <a:avLst/>
                    </a:prstGeom>
                    <a:noFill/>
                    <a:ln w="9525">
                      <a:noFill/>
                      <a:miter lim="800000"/>
                      <a:headEnd/>
                      <a:tailEnd/>
                    </a:ln>
                  </pic:spPr>
                </pic:pic>
              </a:graphicData>
            </a:graphic>
          </wp:inline>
        </w:drawing>
      </w:r>
      <w:bookmarkEnd w:id="11"/>
    </w:p>
    <w:p w:rsidR="00EF1803" w:rsidRDefault="008D1E7D">
      <w:pPr>
        <w:pStyle w:val="text-align-center"/>
      </w:pPr>
      <w:r>
        <w:t>Emblem II: The Moon with Two Crescents</w:t>
      </w:r>
      <w:r>
        <w:br/>
        <w:t>‘</w:t>
      </w:r>
      <w:r>
        <w:rPr>
          <w:rStyle w:val="Emphasis"/>
        </w:rPr>
        <w:t>Amongst all, one perfect one</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12" w:name="anchor_Toc503186582"/>
      <w:r w:rsidRPr="00654F9C">
        <w:rPr>
          <w:rFonts w:eastAsia="Times New Roman"/>
          <w:lang w:val="fr-FR"/>
        </w:rPr>
        <w:lastRenderedPageBreak/>
        <w:t xml:space="preserve">‘Celle </w:t>
      </w:r>
      <w:proofErr w:type="spellStart"/>
      <w:r w:rsidRPr="00654F9C">
        <w:rPr>
          <w:rFonts w:eastAsia="Times New Roman"/>
          <w:lang w:val="fr-FR"/>
        </w:rPr>
        <w:t>beaulté</w:t>
      </w:r>
      <w:proofErr w:type="spellEnd"/>
      <w:r w:rsidRPr="00654F9C">
        <w:rPr>
          <w:rFonts w:eastAsia="Times New Roman"/>
          <w:lang w:val="fr-FR"/>
        </w:rPr>
        <w:t>, qui embellit le Monde’ (Délie: VII)</w:t>
      </w:r>
      <w:bookmarkEnd w:id="12"/>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13" w:name="anchor_Toc503186583"/>
      <w:r>
        <w:t>That beauty which embellished the earth</w:t>
      </w:r>
      <w:bookmarkEnd w:id="13"/>
    </w:p>
    <w:p w:rsidR="00EF1803" w:rsidRDefault="008D1E7D">
      <w:pPr>
        <w:pStyle w:val="NormalWeb"/>
      </w:pPr>
      <w:r>
        <w:t>When she was born in whom I live and die,</w:t>
      </w:r>
    </w:p>
    <w:p w:rsidR="00EF1803" w:rsidRDefault="008D1E7D">
      <w:pPr>
        <w:pStyle w:val="NormalWeb"/>
      </w:pPr>
      <w:r>
        <w:t xml:space="preserve">Did not merely of itself give </w:t>
      </w:r>
      <w:proofErr w:type="gramStart"/>
      <w:r>
        <w:t>birth</w:t>
      </w:r>
      <w:proofErr w:type="gramEnd"/>
    </w:p>
    <w:p w:rsidR="00EF1803" w:rsidRDefault="008D1E7D">
      <w:pPr>
        <w:pStyle w:val="NormalWeb"/>
      </w:pPr>
      <w:r>
        <w:t>To its living lineaments in the eye:</w:t>
      </w:r>
    </w:p>
    <w:p w:rsidR="00EF1803" w:rsidRDefault="008D1E7D">
      <w:pPr>
        <w:pStyle w:val="NormalWeb"/>
      </w:pPr>
      <w:r>
        <w:t>But has bewitched me so wondrously,</w:t>
      </w:r>
    </w:p>
    <w:p w:rsidR="00EF1803" w:rsidRDefault="008D1E7D">
      <w:pPr>
        <w:pStyle w:val="NormalWeb"/>
      </w:pPr>
      <w:r>
        <w:t>Every faculty marvelling admiringly,</w:t>
      </w:r>
    </w:p>
    <w:p w:rsidR="00EF1803" w:rsidRDefault="008D1E7D">
      <w:pPr>
        <w:pStyle w:val="NormalWeb"/>
      </w:pPr>
      <w:r>
        <w:t>That, near death, stunned by her divinity</w:t>
      </w:r>
    </w:p>
    <w:p w:rsidR="00EF1803" w:rsidRDefault="008D1E7D">
      <w:pPr>
        <w:pStyle w:val="NormalWeb"/>
      </w:pPr>
      <w:r>
        <w:t>I wake to the light of fatal desire,</w:t>
      </w:r>
    </w:p>
    <w:p w:rsidR="00EF1803" w:rsidRDefault="008D1E7D">
      <w:pPr>
        <w:pStyle w:val="NormalWeb"/>
      </w:pPr>
      <w:r>
        <w:t>Where she plunges me, amazingly,</w:t>
      </w:r>
    </w:p>
    <w:p w:rsidR="00EF1803" w:rsidRDefault="008D1E7D">
      <w:pPr>
        <w:pStyle w:val="NormalWeb"/>
      </w:pPr>
      <w:r>
        <w:t>Deeper in shade the more I am on fire.</w:t>
      </w:r>
    </w:p>
    <w:p w:rsidR="00EF1803" w:rsidRDefault="00654F9C">
      <w:pPr>
        <w:pStyle w:val="NormalWeb"/>
      </w:pPr>
      <w:r>
        <w:t xml:space="preserve"> </w:t>
      </w:r>
    </w:p>
    <w:p w:rsidR="00EF1803" w:rsidRDefault="008D1E7D">
      <w:pPr>
        <w:pStyle w:val="img"/>
      </w:pPr>
      <w:bookmarkStart w:id="14" w:name="anchor_Toc503186584"/>
      <w:r>
        <w:rPr>
          <w:noProof/>
        </w:rPr>
        <w:lastRenderedPageBreak/>
        <w:drawing>
          <wp:inline distT="0" distB="0" distL="0" distR="0">
            <wp:extent cx="5715000" cy="4267200"/>
            <wp:effectExtent l="19050" t="0" r="0" b="0"/>
            <wp:docPr id="7" name="Picture 7" descr="Emblem III: The Lamp and the Id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mblem III: The Lamp and the Idol"/>
                    <pic:cNvPicPr>
                      <a:picLocks noChangeAspect="1" noChangeArrowheads="1"/>
                    </pic:cNvPicPr>
                  </pic:nvPicPr>
                  <pic:blipFill>
                    <a:blip r:embed="rId17" r:link="rId18" cstate="print"/>
                    <a:srcRect/>
                    <a:stretch>
                      <a:fillRect/>
                    </a:stretch>
                  </pic:blipFill>
                  <pic:spPr bwMode="auto">
                    <a:xfrm>
                      <a:off x="0" y="0"/>
                      <a:ext cx="5715000" cy="4267200"/>
                    </a:xfrm>
                    <a:prstGeom prst="rect">
                      <a:avLst/>
                    </a:prstGeom>
                    <a:noFill/>
                    <a:ln w="9525">
                      <a:noFill/>
                      <a:miter lim="800000"/>
                      <a:headEnd/>
                      <a:tailEnd/>
                    </a:ln>
                  </pic:spPr>
                </pic:pic>
              </a:graphicData>
            </a:graphic>
          </wp:inline>
        </w:drawing>
      </w:r>
      <w:bookmarkEnd w:id="14"/>
    </w:p>
    <w:p w:rsidR="00EF1803" w:rsidRDefault="008D1E7D">
      <w:pPr>
        <w:pStyle w:val="text-align-center"/>
      </w:pPr>
      <w:r>
        <w:t>Emblem III: The Lamp and the Idol</w:t>
      </w:r>
      <w:r>
        <w:br/>
        <w:t>‘</w:t>
      </w:r>
      <w:r>
        <w:rPr>
          <w:rStyle w:val="Emphasis"/>
        </w:rPr>
        <w:t>I live to adore you</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15" w:name="anchor_Toc503186585"/>
      <w:r w:rsidRPr="00654F9C">
        <w:rPr>
          <w:rFonts w:eastAsia="Times New Roman"/>
          <w:lang w:val="fr-FR"/>
        </w:rPr>
        <w:lastRenderedPageBreak/>
        <w:t xml:space="preserve">‘Comme </w:t>
      </w:r>
      <w:proofErr w:type="spellStart"/>
      <w:r w:rsidRPr="00654F9C">
        <w:rPr>
          <w:rFonts w:eastAsia="Times New Roman"/>
          <w:lang w:val="fr-FR"/>
        </w:rPr>
        <w:t>Hecaté</w:t>
      </w:r>
      <w:proofErr w:type="spellEnd"/>
      <w:r w:rsidRPr="00654F9C">
        <w:rPr>
          <w:rFonts w:eastAsia="Times New Roman"/>
          <w:lang w:val="fr-FR"/>
        </w:rPr>
        <w:t xml:space="preserve"> tu me feras errer’ (Délie: XXII)</w:t>
      </w:r>
      <w:bookmarkEnd w:id="15"/>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16" w:name="anchor_Toc503186586"/>
      <w:r>
        <w:t>You, as Hecate, doom me to stray</w:t>
      </w:r>
      <w:bookmarkEnd w:id="16"/>
    </w:p>
    <w:p w:rsidR="00EF1803" w:rsidRDefault="008D1E7D">
      <w:pPr>
        <w:pStyle w:val="NormalWeb"/>
      </w:pPr>
      <w:r>
        <w:t>A hundred years, live and dead, among the shades:</w:t>
      </w:r>
    </w:p>
    <w:p w:rsidR="00EF1803" w:rsidRDefault="008D1E7D">
      <w:pPr>
        <w:pStyle w:val="NormalWeb"/>
      </w:pPr>
      <w:r>
        <w:t>As Diana, in the sky you’d have me stay,</w:t>
      </w:r>
    </w:p>
    <w:p w:rsidR="00EF1803" w:rsidRDefault="008D1E7D">
      <w:pPr>
        <w:pStyle w:val="NormalWeb"/>
      </w:pPr>
      <w:r>
        <w:t>From which you stoop to these our mortal glades:</w:t>
      </w:r>
    </w:p>
    <w:p w:rsidR="00EF1803" w:rsidRDefault="008D1E7D">
      <w:pPr>
        <w:pStyle w:val="NormalWeb"/>
      </w:pPr>
      <w:r>
        <w:t>As the Queen of these infernal masquerades,</w:t>
      </w:r>
    </w:p>
    <w:p w:rsidR="00EF1803" w:rsidRDefault="008D1E7D">
      <w:pPr>
        <w:pStyle w:val="NormalWeb"/>
      </w:pPr>
      <w:r>
        <w:t>You will augment or lessen all such pain.</w:t>
      </w:r>
    </w:p>
    <w:p w:rsidR="00EF1803" w:rsidRDefault="008D1E7D">
      <w:pPr>
        <w:pStyle w:val="NormalWeb"/>
      </w:pPr>
      <w:r>
        <w:t>But as the Moon, infused in every vein</w:t>
      </w:r>
    </w:p>
    <w:p w:rsidR="00EF1803" w:rsidRDefault="008D1E7D">
      <w:pPr>
        <w:pStyle w:val="NormalWeb"/>
      </w:pPr>
      <w:r>
        <w:t>You were, and are, and shall be DÉLIE,</w:t>
      </w:r>
    </w:p>
    <w:p w:rsidR="00EF1803" w:rsidRDefault="008D1E7D">
      <w:pPr>
        <w:pStyle w:val="NormalWeb"/>
      </w:pPr>
      <w:proofErr w:type="gramStart"/>
      <w:r>
        <w:t>Whom</w:t>
      </w:r>
      <w:proofErr w:type="gramEnd"/>
      <w:r>
        <w:t xml:space="preserve"> Love so entangles with my brain</w:t>
      </w:r>
    </w:p>
    <w:p w:rsidR="00EF1803" w:rsidRDefault="008D1E7D">
      <w:pPr>
        <w:pStyle w:val="NormalWeb"/>
      </w:pPr>
      <w:r>
        <w:t>That death itself could never set me free.</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17" w:name="anchor_Toc503186587"/>
      <w:r w:rsidRPr="00654F9C">
        <w:rPr>
          <w:rFonts w:eastAsia="Times New Roman"/>
          <w:lang w:val="fr-FR"/>
        </w:rPr>
        <w:lastRenderedPageBreak/>
        <w:t>‘Quand l’</w:t>
      </w:r>
      <w:proofErr w:type="spellStart"/>
      <w:r w:rsidRPr="00654F9C">
        <w:rPr>
          <w:rFonts w:eastAsia="Times New Roman"/>
          <w:lang w:val="fr-FR"/>
        </w:rPr>
        <w:t>oeil</w:t>
      </w:r>
      <w:proofErr w:type="spellEnd"/>
      <w:r w:rsidRPr="00654F9C">
        <w:rPr>
          <w:rFonts w:eastAsia="Times New Roman"/>
          <w:lang w:val="fr-FR"/>
        </w:rPr>
        <w:t xml:space="preserve"> aux champs est d’</w:t>
      </w:r>
      <w:proofErr w:type="spellStart"/>
      <w:r w:rsidRPr="00654F9C">
        <w:rPr>
          <w:rFonts w:eastAsia="Times New Roman"/>
          <w:lang w:val="fr-FR"/>
        </w:rPr>
        <w:t>esclairs</w:t>
      </w:r>
      <w:proofErr w:type="spellEnd"/>
      <w:r w:rsidRPr="00654F9C">
        <w:rPr>
          <w:rFonts w:eastAsia="Times New Roman"/>
          <w:lang w:val="fr-FR"/>
        </w:rPr>
        <w:t xml:space="preserve"> </w:t>
      </w:r>
      <w:proofErr w:type="spellStart"/>
      <w:r w:rsidRPr="00654F9C">
        <w:rPr>
          <w:rFonts w:eastAsia="Times New Roman"/>
          <w:lang w:val="fr-FR"/>
        </w:rPr>
        <w:t>esblouy</w:t>
      </w:r>
      <w:proofErr w:type="spellEnd"/>
      <w:r w:rsidRPr="00654F9C">
        <w:rPr>
          <w:rFonts w:eastAsia="Times New Roman"/>
          <w:lang w:val="fr-FR"/>
        </w:rPr>
        <w:t>’ (Délie: XXIV)</w:t>
      </w:r>
      <w:bookmarkEnd w:id="17"/>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18" w:name="anchor_Toc503186588"/>
      <w:r>
        <w:t>What the eye sees seems only night</w:t>
      </w:r>
      <w:bookmarkEnd w:id="18"/>
    </w:p>
    <w:p w:rsidR="00EF1803" w:rsidRDefault="008D1E7D">
      <w:pPr>
        <w:pStyle w:val="NormalWeb"/>
      </w:pPr>
      <w:r>
        <w:t>When lightning, on the field, dazzles the eye,</w:t>
      </w:r>
    </w:p>
    <w:p w:rsidR="00EF1803" w:rsidRDefault="008D1E7D">
      <w:pPr>
        <w:pStyle w:val="NormalWeb"/>
      </w:pPr>
      <w:r>
        <w:t>But, little by little, regaining sight</w:t>
      </w:r>
    </w:p>
    <w:p w:rsidR="00EF1803" w:rsidRDefault="008D1E7D">
      <w:pPr>
        <w:pStyle w:val="NormalWeb"/>
      </w:pPr>
      <w:r>
        <w:t>It guards against those flames from the sky.</w:t>
      </w:r>
    </w:p>
    <w:p w:rsidR="00EF1803" w:rsidRDefault="008D1E7D">
      <w:pPr>
        <w:pStyle w:val="NormalWeb"/>
      </w:pPr>
      <w:r>
        <w:t>So the path, where I go safely by</w:t>
      </w:r>
    </w:p>
    <w:p w:rsidR="00EF1803" w:rsidRDefault="008D1E7D">
      <w:pPr>
        <w:pStyle w:val="NormalWeb"/>
      </w:pPr>
      <w:r>
        <w:t>Beneath your most rare and private rays</w:t>
      </w:r>
    </w:p>
    <w:p w:rsidR="00EF1803" w:rsidRDefault="008D1E7D">
      <w:pPr>
        <w:pStyle w:val="NormalWeb"/>
      </w:pPr>
      <w:r>
        <w:t>Which so obscured my primal gaze</w:t>
      </w:r>
    </w:p>
    <w:p w:rsidR="00EF1803" w:rsidRDefault="008D1E7D">
      <w:pPr>
        <w:pStyle w:val="NormalWeb"/>
      </w:pPr>
      <w:r>
        <w:t>With the sharp flares of your sweet fire,</w:t>
      </w:r>
    </w:p>
    <w:p w:rsidR="00EF1803" w:rsidRDefault="008D1E7D">
      <w:pPr>
        <w:pStyle w:val="NormalWeb"/>
      </w:pPr>
      <w:r>
        <w:t>Accustomed to them now, never strays,</w:t>
      </w:r>
    </w:p>
    <w:p w:rsidR="00EF1803" w:rsidRDefault="008D1E7D">
      <w:pPr>
        <w:pStyle w:val="NormalWeb"/>
      </w:pPr>
      <w:r>
        <w:t>For only to worship you, is my desire.</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19" w:name="anchor_Toc503186589"/>
      <w:r w:rsidRPr="00654F9C">
        <w:rPr>
          <w:rFonts w:eastAsia="Times New Roman"/>
          <w:lang w:val="fr-FR"/>
        </w:rPr>
        <w:lastRenderedPageBreak/>
        <w:t>‘</w:t>
      </w:r>
      <w:proofErr w:type="spellStart"/>
      <w:r w:rsidRPr="00654F9C">
        <w:rPr>
          <w:rFonts w:eastAsia="Times New Roman"/>
          <w:lang w:val="fr-FR"/>
        </w:rPr>
        <w:t>Ie</w:t>
      </w:r>
      <w:proofErr w:type="spellEnd"/>
      <w:r w:rsidRPr="00654F9C">
        <w:rPr>
          <w:rFonts w:eastAsia="Times New Roman"/>
          <w:lang w:val="fr-FR"/>
        </w:rPr>
        <w:t xml:space="preserve"> </w:t>
      </w:r>
      <w:proofErr w:type="spellStart"/>
      <w:r w:rsidRPr="00654F9C">
        <w:rPr>
          <w:rFonts w:eastAsia="Times New Roman"/>
          <w:lang w:val="fr-FR"/>
        </w:rPr>
        <w:t>voy</w:t>
      </w:r>
      <w:proofErr w:type="spellEnd"/>
      <w:r w:rsidRPr="00654F9C">
        <w:rPr>
          <w:rFonts w:eastAsia="Times New Roman"/>
          <w:lang w:val="fr-FR"/>
        </w:rPr>
        <w:t xml:space="preserve"> en </w:t>
      </w:r>
      <w:proofErr w:type="spellStart"/>
      <w:r w:rsidRPr="00654F9C">
        <w:rPr>
          <w:rFonts w:eastAsia="Times New Roman"/>
          <w:lang w:val="fr-FR"/>
        </w:rPr>
        <w:t>moy</w:t>
      </w:r>
      <w:proofErr w:type="spellEnd"/>
      <w:r w:rsidRPr="00654F9C">
        <w:rPr>
          <w:rFonts w:eastAsia="Times New Roman"/>
          <w:lang w:val="fr-FR"/>
        </w:rPr>
        <w:t xml:space="preserve"> ester ce Mont </w:t>
      </w:r>
      <w:proofErr w:type="spellStart"/>
      <w:r w:rsidRPr="00654F9C">
        <w:rPr>
          <w:rFonts w:eastAsia="Times New Roman"/>
          <w:lang w:val="fr-FR"/>
        </w:rPr>
        <w:t>Foruiere</w:t>
      </w:r>
      <w:proofErr w:type="spellEnd"/>
      <w:r w:rsidRPr="00654F9C">
        <w:rPr>
          <w:rFonts w:eastAsia="Times New Roman"/>
          <w:lang w:val="fr-FR"/>
        </w:rPr>
        <w:t>’ (Délie: XXVI)</w:t>
      </w:r>
      <w:bookmarkEnd w:id="19"/>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20" w:name="anchor_Toc503186590"/>
      <w:r>
        <w:t xml:space="preserve">Mount </w:t>
      </w:r>
      <w:proofErr w:type="spellStart"/>
      <w:r>
        <w:t>Fourvière</w:t>
      </w:r>
      <w:proofErr w:type="spellEnd"/>
      <w:r>
        <w:t xml:space="preserve"> in myself I see,</w:t>
      </w:r>
      <w:bookmarkEnd w:id="20"/>
    </w:p>
    <w:p w:rsidR="00EF1803" w:rsidRDefault="008D1E7D">
      <w:pPr>
        <w:pStyle w:val="NormalWeb"/>
      </w:pPr>
      <w:proofErr w:type="gramStart"/>
      <w:r>
        <w:t>My thoughts tracing it in form and line.</w:t>
      </w:r>
      <w:proofErr w:type="gramEnd"/>
    </w:p>
    <w:p w:rsidR="00EF1803" w:rsidRDefault="008D1E7D">
      <w:pPr>
        <w:pStyle w:val="NormalWeb"/>
      </w:pPr>
      <w:r>
        <w:t xml:space="preserve">At its feet the Rhône and </w:t>
      </w:r>
      <w:proofErr w:type="spellStart"/>
      <w:r>
        <w:t>Saône</w:t>
      </w:r>
      <w:proofErr w:type="spellEnd"/>
      <w:r>
        <w:t xml:space="preserve"> run free,</w:t>
      </w:r>
    </w:p>
    <w:p w:rsidR="00EF1803" w:rsidRDefault="008D1E7D">
      <w:pPr>
        <w:pStyle w:val="NormalWeb"/>
      </w:pPr>
      <w:r>
        <w:t>While two streams of tears descend to mine.</w:t>
      </w:r>
    </w:p>
    <w:p w:rsidR="00EF1803" w:rsidRDefault="008D1E7D">
      <w:pPr>
        <w:pStyle w:val="NormalWeb"/>
      </w:pPr>
      <w:r>
        <w:t>On its slopes those marble ruins shine,</w:t>
      </w:r>
    </w:p>
    <w:p w:rsidR="00EF1803" w:rsidRDefault="008D1E7D">
      <w:pPr>
        <w:pStyle w:val="NormalWeb"/>
      </w:pPr>
      <w:r>
        <w:t>Ice in me: cold nearer the sun is its high</w:t>
      </w:r>
    </w:p>
    <w:p w:rsidR="00EF1803" w:rsidRDefault="008D1E7D">
      <w:pPr>
        <w:pStyle w:val="NormalWeb"/>
      </w:pPr>
      <w:r>
        <w:t>Summit; I congeal the closer to your eye,</w:t>
      </w:r>
    </w:p>
    <w:p w:rsidR="00EF1803" w:rsidRDefault="008D1E7D">
      <w:pPr>
        <w:pStyle w:val="NormalWeb"/>
      </w:pPr>
      <w:r>
        <w:t>Or smoulder here distant from that fire.</w:t>
      </w:r>
    </w:p>
    <w:p w:rsidR="00EF1803" w:rsidRDefault="008D1E7D">
      <w:pPr>
        <w:pStyle w:val="NormalWeb"/>
      </w:pPr>
      <w:r>
        <w:t>One night of flames saw all in ruins lie,</w:t>
      </w:r>
    </w:p>
    <w:p w:rsidR="00EF1803" w:rsidRDefault="008D1E7D">
      <w:pPr>
        <w:pStyle w:val="NormalWeb"/>
      </w:pPr>
      <w:r>
        <w:t>Yet I burn always, all intact my pyre.</w:t>
      </w:r>
    </w:p>
    <w:p w:rsidR="00EF1803" w:rsidRDefault="00654F9C">
      <w:pPr>
        <w:pStyle w:val="NormalWeb"/>
      </w:pPr>
      <w:r>
        <w:t xml:space="preserve"> </w:t>
      </w:r>
    </w:p>
    <w:p w:rsidR="00EF1803" w:rsidRDefault="008D1E7D">
      <w:pPr>
        <w:pStyle w:val="img"/>
      </w:pPr>
      <w:bookmarkStart w:id="21" w:name="anchor_Toc503186591"/>
      <w:r>
        <w:rPr>
          <w:noProof/>
        </w:rPr>
        <w:lastRenderedPageBreak/>
        <w:drawing>
          <wp:inline distT="0" distB="0" distL="0" distR="0">
            <wp:extent cx="5715000" cy="4391025"/>
            <wp:effectExtent l="19050" t="0" r="0" b="0"/>
            <wp:docPr id="8" name="Picture 8" descr="Emblem IV: The Man and the 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mblem IV: The Man and the Ox"/>
                    <pic:cNvPicPr>
                      <a:picLocks noChangeAspect="1" noChangeArrowheads="1"/>
                    </pic:cNvPicPr>
                  </pic:nvPicPr>
                  <pic:blipFill>
                    <a:blip r:embed="rId19" r:link="rId20" cstate="print"/>
                    <a:srcRect/>
                    <a:stretch>
                      <a:fillRect/>
                    </a:stretch>
                  </pic:blipFill>
                  <pic:spPr bwMode="auto">
                    <a:xfrm>
                      <a:off x="0" y="0"/>
                      <a:ext cx="5715000" cy="4391025"/>
                    </a:xfrm>
                    <a:prstGeom prst="rect">
                      <a:avLst/>
                    </a:prstGeom>
                    <a:noFill/>
                    <a:ln w="9525">
                      <a:noFill/>
                      <a:miter lim="800000"/>
                      <a:headEnd/>
                      <a:tailEnd/>
                    </a:ln>
                  </pic:spPr>
                </pic:pic>
              </a:graphicData>
            </a:graphic>
          </wp:inline>
        </w:drawing>
      </w:r>
      <w:bookmarkEnd w:id="21"/>
    </w:p>
    <w:p w:rsidR="00EF1803" w:rsidRDefault="008D1E7D">
      <w:pPr>
        <w:pStyle w:val="text-align-center"/>
      </w:pPr>
      <w:r>
        <w:t>Emblem IV: The Man and the Ox</w:t>
      </w:r>
      <w:r>
        <w:br/>
        <w:t>‘</w:t>
      </w:r>
      <w:r>
        <w:rPr>
          <w:rStyle w:val="Emphasis"/>
        </w:rPr>
        <w:t>The more I rein it in the more it draws me</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22" w:name="anchor_Toc503186592"/>
      <w:r w:rsidRPr="00654F9C">
        <w:rPr>
          <w:rFonts w:eastAsia="Times New Roman"/>
          <w:lang w:val="fr-FR"/>
        </w:rPr>
        <w:lastRenderedPageBreak/>
        <w:t xml:space="preserve">‘Moins </w:t>
      </w:r>
      <w:proofErr w:type="spellStart"/>
      <w:r w:rsidRPr="00654F9C">
        <w:rPr>
          <w:rFonts w:eastAsia="Times New Roman"/>
          <w:lang w:val="fr-FR"/>
        </w:rPr>
        <w:t>ie</w:t>
      </w:r>
      <w:proofErr w:type="spellEnd"/>
      <w:r w:rsidRPr="00654F9C">
        <w:rPr>
          <w:rFonts w:eastAsia="Times New Roman"/>
          <w:lang w:val="fr-FR"/>
        </w:rPr>
        <w:t xml:space="preserve"> la </w:t>
      </w:r>
      <w:proofErr w:type="spellStart"/>
      <w:r w:rsidRPr="00654F9C">
        <w:rPr>
          <w:rFonts w:eastAsia="Times New Roman"/>
          <w:lang w:val="fr-FR"/>
        </w:rPr>
        <w:t>voy</w:t>
      </w:r>
      <w:proofErr w:type="spellEnd"/>
      <w:r w:rsidRPr="00654F9C">
        <w:rPr>
          <w:rFonts w:eastAsia="Times New Roman"/>
          <w:lang w:val="fr-FR"/>
        </w:rPr>
        <w:t xml:space="preserve">, certes plus </w:t>
      </w:r>
      <w:proofErr w:type="spellStart"/>
      <w:r w:rsidRPr="00654F9C">
        <w:rPr>
          <w:rFonts w:eastAsia="Times New Roman"/>
          <w:lang w:val="fr-FR"/>
        </w:rPr>
        <w:t>ie</w:t>
      </w:r>
      <w:proofErr w:type="spellEnd"/>
      <w:r w:rsidRPr="00654F9C">
        <w:rPr>
          <w:rFonts w:eastAsia="Times New Roman"/>
          <w:lang w:val="fr-FR"/>
        </w:rPr>
        <w:t xml:space="preserve"> la </w:t>
      </w:r>
      <w:proofErr w:type="spellStart"/>
      <w:r w:rsidRPr="00654F9C">
        <w:rPr>
          <w:rFonts w:eastAsia="Times New Roman"/>
          <w:lang w:val="fr-FR"/>
        </w:rPr>
        <w:t>hays</w:t>
      </w:r>
      <w:proofErr w:type="spellEnd"/>
      <w:r w:rsidRPr="00654F9C">
        <w:rPr>
          <w:rFonts w:eastAsia="Times New Roman"/>
          <w:lang w:val="fr-FR"/>
        </w:rPr>
        <w:t>’ (Délie: XLIII)</w:t>
      </w:r>
      <w:bookmarkEnd w:id="22"/>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23" w:name="anchor_Toc503186593"/>
      <w:r>
        <w:t>The less I see of her, the more I hate:</w:t>
      </w:r>
      <w:bookmarkEnd w:id="23"/>
    </w:p>
    <w:p w:rsidR="00EF1803" w:rsidRDefault="008D1E7D">
      <w:pPr>
        <w:pStyle w:val="NormalWeb"/>
      </w:pPr>
      <w:r>
        <w:t>The more I hate, the less she troubles me.</w:t>
      </w:r>
    </w:p>
    <w:p w:rsidR="00EF1803" w:rsidRDefault="008D1E7D">
      <w:pPr>
        <w:pStyle w:val="NormalWeb"/>
      </w:pPr>
      <w:r>
        <w:t>The greater my esteem, the less its weight:</w:t>
      </w:r>
    </w:p>
    <w:p w:rsidR="00EF1803" w:rsidRDefault="008D1E7D">
      <w:pPr>
        <w:pStyle w:val="NormalWeb"/>
      </w:pPr>
      <w:r>
        <w:t>I wish her near, the more from her I flee.</w:t>
      </w:r>
    </w:p>
    <w:p w:rsidR="00EF1803" w:rsidRDefault="008D1E7D">
      <w:pPr>
        <w:pStyle w:val="NormalWeb"/>
      </w:pPr>
      <w:r>
        <w:t xml:space="preserve">Opposing arrows strike me </w:t>
      </w:r>
      <w:proofErr w:type="spellStart"/>
      <w:r>
        <w:t>momently</w:t>
      </w:r>
      <w:proofErr w:type="spellEnd"/>
      <w:r>
        <w:t>,</w:t>
      </w:r>
    </w:p>
    <w:p w:rsidR="00EF1803" w:rsidRDefault="008D1E7D">
      <w:pPr>
        <w:pStyle w:val="NormalWeb"/>
      </w:pPr>
      <w:proofErr w:type="gramStart"/>
      <w:r>
        <w:t>Love and hatred, pleasure and ennui.</w:t>
      </w:r>
      <w:proofErr w:type="gramEnd"/>
    </w:p>
    <w:p w:rsidR="00EF1803" w:rsidRDefault="008D1E7D">
      <w:pPr>
        <w:pStyle w:val="NormalWeb"/>
      </w:pPr>
      <w:r>
        <w:t>Strong is the love, then, that seizes me,</w:t>
      </w:r>
    </w:p>
    <w:p w:rsidR="00EF1803" w:rsidRDefault="008D1E7D">
      <w:pPr>
        <w:pStyle w:val="NormalWeb"/>
      </w:pPr>
      <w:proofErr w:type="gramStart"/>
      <w:r>
        <w:t>When hatred comes and ‘Vengeance!’ cries.</w:t>
      </w:r>
      <w:proofErr w:type="gramEnd"/>
    </w:p>
    <w:p w:rsidR="00EF1803" w:rsidRDefault="008D1E7D">
      <w:pPr>
        <w:pStyle w:val="NormalWeb"/>
      </w:pPr>
      <w:r>
        <w:t>Thus vain desire forever forces me</w:t>
      </w:r>
    </w:p>
    <w:p w:rsidR="00EF1803" w:rsidRDefault="008D1E7D">
      <w:pPr>
        <w:pStyle w:val="NormalWeb"/>
      </w:pPr>
      <w:r>
        <w:t>To hate the one my heart would have me prize.</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24" w:name="anchor_Toc503186594"/>
      <w:r w:rsidRPr="00654F9C">
        <w:rPr>
          <w:rFonts w:eastAsia="Times New Roman"/>
          <w:lang w:val="fr-FR"/>
        </w:rPr>
        <w:lastRenderedPageBreak/>
        <w:t xml:space="preserve">‘Si le soir </w:t>
      </w:r>
      <w:proofErr w:type="spellStart"/>
      <w:r w:rsidRPr="00654F9C">
        <w:rPr>
          <w:rFonts w:eastAsia="Times New Roman"/>
          <w:lang w:val="fr-FR"/>
        </w:rPr>
        <w:t>pert</w:t>
      </w:r>
      <w:proofErr w:type="spellEnd"/>
      <w:r w:rsidRPr="00654F9C">
        <w:rPr>
          <w:rFonts w:eastAsia="Times New Roman"/>
          <w:lang w:val="fr-FR"/>
        </w:rPr>
        <w:t xml:space="preserve"> toutes plaisantes fleurs’ (Délie: XLIV)</w:t>
      </w:r>
      <w:bookmarkEnd w:id="24"/>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25" w:name="anchor_Toc503186595"/>
      <w:r>
        <w:t>If night steals all the lovely flowers,</w:t>
      </w:r>
      <w:bookmarkEnd w:id="25"/>
    </w:p>
    <w:p w:rsidR="00EF1803" w:rsidRDefault="008D1E7D">
      <w:pPr>
        <w:pStyle w:val="NormalWeb"/>
      </w:pPr>
      <w:r>
        <w:t>And time as well each mortal creature,</w:t>
      </w:r>
    </w:p>
    <w:p w:rsidR="00EF1803" w:rsidRDefault="008D1E7D">
      <w:pPr>
        <w:pStyle w:val="NormalWeb"/>
      </w:pPr>
      <w:r>
        <w:t>Why induce in me such plaintive hours,</w:t>
      </w:r>
    </w:p>
    <w:p w:rsidR="00EF1803" w:rsidRDefault="008D1E7D">
      <w:pPr>
        <w:pStyle w:val="NormalWeb"/>
      </w:pPr>
      <w:r>
        <w:t>Calling her no less subject to nature?</w:t>
      </w:r>
    </w:p>
    <w:p w:rsidR="00EF1803" w:rsidRDefault="008D1E7D">
      <w:pPr>
        <w:pStyle w:val="NormalWeb"/>
      </w:pPr>
      <w:r>
        <w:t>He who sets his mind or eye on her,</w:t>
      </w:r>
    </w:p>
    <w:p w:rsidR="00EF1803" w:rsidRDefault="008D1E7D">
      <w:pPr>
        <w:pStyle w:val="NormalWeb"/>
      </w:pPr>
      <w:r>
        <w:t>Be he a man lost in love’s joyousness,</w:t>
      </w:r>
    </w:p>
    <w:p w:rsidR="00EF1803" w:rsidRDefault="008D1E7D">
      <w:pPr>
        <w:pStyle w:val="NormalWeb"/>
      </w:pPr>
      <w:r>
        <w:t>Or be he languishing in blind sadness,</w:t>
      </w:r>
    </w:p>
    <w:p w:rsidR="00EF1803" w:rsidRDefault="008D1E7D">
      <w:pPr>
        <w:pStyle w:val="NormalWeb"/>
      </w:pPr>
      <w:r>
        <w:t>Would say she is descended from the skies,</w:t>
      </w:r>
    </w:p>
    <w:p w:rsidR="00EF1803" w:rsidRDefault="008D1E7D">
      <w:pPr>
        <w:pStyle w:val="NormalWeb"/>
      </w:pPr>
      <w:r>
        <w:t>Only erring in not deeming her a goddess</w:t>
      </w:r>
    </w:p>
    <w:p w:rsidR="00EF1803" w:rsidRDefault="008D1E7D">
      <w:pPr>
        <w:pStyle w:val="NormalWeb"/>
      </w:pPr>
      <w:r>
        <w:t>Could he but only see her with my eyes.</w:t>
      </w:r>
    </w:p>
    <w:p w:rsidR="00EF1803" w:rsidRDefault="00654F9C">
      <w:pPr>
        <w:pStyle w:val="NormalWeb"/>
      </w:pPr>
      <w:r>
        <w:t xml:space="preserve"> </w:t>
      </w:r>
    </w:p>
    <w:p w:rsidR="00EF1803" w:rsidRDefault="008D1E7D">
      <w:pPr>
        <w:pStyle w:val="img"/>
      </w:pPr>
      <w:bookmarkStart w:id="26" w:name="anchor_Toc503186596"/>
      <w:r>
        <w:rPr>
          <w:noProof/>
        </w:rPr>
        <w:lastRenderedPageBreak/>
        <w:drawing>
          <wp:inline distT="0" distB="0" distL="0" distR="0">
            <wp:extent cx="5715000" cy="4229100"/>
            <wp:effectExtent l="19050" t="0" r="0" b="0"/>
            <wp:docPr id="9" name="Picture 9" descr="Emblem V: The Lante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mblem V: The Lantern"/>
                    <pic:cNvPicPr>
                      <a:picLocks noChangeAspect="1" noChangeArrowheads="1"/>
                    </pic:cNvPicPr>
                  </pic:nvPicPr>
                  <pic:blipFill>
                    <a:blip r:embed="rId21" r:link="rId22" cstate="print"/>
                    <a:srcRect/>
                    <a:stretch>
                      <a:fillRect/>
                    </a:stretch>
                  </pic:blipFill>
                  <pic:spPr bwMode="auto">
                    <a:xfrm>
                      <a:off x="0" y="0"/>
                      <a:ext cx="5715000" cy="4229100"/>
                    </a:xfrm>
                    <a:prstGeom prst="rect">
                      <a:avLst/>
                    </a:prstGeom>
                    <a:noFill/>
                    <a:ln w="9525">
                      <a:noFill/>
                      <a:miter lim="800000"/>
                      <a:headEnd/>
                      <a:tailEnd/>
                    </a:ln>
                  </pic:spPr>
                </pic:pic>
              </a:graphicData>
            </a:graphic>
          </wp:inline>
        </w:drawing>
      </w:r>
      <w:bookmarkEnd w:id="26"/>
    </w:p>
    <w:p w:rsidR="00EF1803" w:rsidRDefault="008D1E7D">
      <w:pPr>
        <w:pStyle w:val="text-align-center"/>
      </w:pPr>
      <w:r>
        <w:t>Emblem V: The Lantern</w:t>
      </w:r>
      <w:r>
        <w:br/>
        <w:t>‘</w:t>
      </w:r>
      <w:r>
        <w:rPr>
          <w:rStyle w:val="Emphasis"/>
        </w:rPr>
        <w:t>I cannot hide</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27" w:name="anchor_Toc503186597"/>
      <w:r w:rsidRPr="00654F9C">
        <w:rPr>
          <w:rFonts w:eastAsia="Times New Roman"/>
          <w:lang w:val="fr-FR"/>
        </w:rPr>
        <w:lastRenderedPageBreak/>
        <w:t xml:space="preserve">‘Si le </w:t>
      </w:r>
      <w:proofErr w:type="spellStart"/>
      <w:r w:rsidRPr="00654F9C">
        <w:rPr>
          <w:rFonts w:eastAsia="Times New Roman"/>
          <w:lang w:val="fr-FR"/>
        </w:rPr>
        <w:t>desir</w:t>
      </w:r>
      <w:proofErr w:type="spellEnd"/>
      <w:r w:rsidRPr="00654F9C">
        <w:rPr>
          <w:rFonts w:eastAsia="Times New Roman"/>
          <w:lang w:val="fr-FR"/>
        </w:rPr>
        <w:t>, image de la chose’ (Délie: XLVI)</w:t>
      </w:r>
      <w:bookmarkEnd w:id="27"/>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28" w:name="anchor_Toc503186598"/>
      <w:r>
        <w:t>If desire, the image of the thing</w:t>
      </w:r>
      <w:bookmarkEnd w:id="28"/>
    </w:p>
    <w:p w:rsidR="00EF1803" w:rsidRDefault="008D1E7D">
      <w:pPr>
        <w:pStyle w:val="NormalWeb"/>
      </w:pPr>
      <w:r>
        <w:t>One most loves, mirrors the heart</w:t>
      </w:r>
    </w:p>
    <w:p w:rsidR="00EF1803" w:rsidRDefault="008D1E7D">
      <w:pPr>
        <w:pStyle w:val="NormalWeb"/>
      </w:pPr>
      <w:r>
        <w:t>Where memory shows her, apart,</w:t>
      </w:r>
    </w:p>
    <w:p w:rsidR="00EF1803" w:rsidRDefault="008D1E7D">
      <w:pPr>
        <w:pStyle w:val="NormalWeb"/>
      </w:pPr>
      <w:r>
        <w:t>Who to my life’s spirit rest can bring,</w:t>
      </w:r>
    </w:p>
    <w:p w:rsidR="00EF1803" w:rsidRDefault="008D1E7D">
      <w:pPr>
        <w:pStyle w:val="NormalWeb"/>
      </w:pPr>
      <w:r>
        <w:t>Why are my vain wishes always lending</w:t>
      </w:r>
    </w:p>
    <w:p w:rsidR="00EF1803" w:rsidRDefault="008D1E7D">
      <w:pPr>
        <w:pStyle w:val="NormalWeb"/>
      </w:pPr>
      <w:r>
        <w:t>Distance to that which brings me most delight?</w:t>
      </w:r>
    </w:p>
    <w:p w:rsidR="00EF1803" w:rsidRDefault="008D1E7D">
      <w:pPr>
        <w:pStyle w:val="NormalWeb"/>
      </w:pPr>
      <w:r>
        <w:t>The faster the stag, the more we chase its flight,</w:t>
      </w:r>
    </w:p>
    <w:p w:rsidR="00EF1803" w:rsidRDefault="008D1E7D">
      <w:pPr>
        <w:pStyle w:val="NormalWeb"/>
      </w:pPr>
      <w:r>
        <w:t>The better to render it in close duress:</w:t>
      </w:r>
    </w:p>
    <w:p w:rsidR="00EF1803" w:rsidRDefault="008D1E7D">
      <w:pPr>
        <w:pStyle w:val="NormalWeb"/>
      </w:pPr>
      <w:r>
        <w:t>The more I’m absent, the more fresh ills alight</w:t>
      </w:r>
    </w:p>
    <w:p w:rsidR="00EF1803" w:rsidRDefault="008D1E7D">
      <w:pPr>
        <w:pStyle w:val="NormalWeb"/>
      </w:pPr>
      <w:proofErr w:type="gramStart"/>
      <w:r>
        <w:t>From that sweet good, the god of bitterness.</w:t>
      </w:r>
      <w:proofErr w:type="gramEnd"/>
    </w:p>
    <w:p w:rsidR="00EF1803" w:rsidRDefault="00654F9C">
      <w:pPr>
        <w:pStyle w:val="NormalWeb"/>
      </w:pPr>
      <w:r>
        <w:t xml:space="preserve"> </w:t>
      </w:r>
    </w:p>
    <w:p w:rsidR="00EF1803" w:rsidRDefault="008D1E7D">
      <w:pPr>
        <w:pStyle w:val="img"/>
      </w:pPr>
      <w:bookmarkStart w:id="29" w:name="anchor_Toc503186599"/>
      <w:r>
        <w:rPr>
          <w:noProof/>
        </w:rPr>
        <w:lastRenderedPageBreak/>
        <w:drawing>
          <wp:inline distT="0" distB="0" distL="0" distR="0">
            <wp:extent cx="5715000" cy="4286250"/>
            <wp:effectExtent l="19050" t="0" r="0" b="0"/>
            <wp:docPr id="10" name="Picture 10" descr="Emblem VI: The Candle and the S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mblem VI: The Candle and the Sun"/>
                    <pic:cNvPicPr>
                      <a:picLocks noChangeAspect="1" noChangeArrowheads="1"/>
                    </pic:cNvPicPr>
                  </pic:nvPicPr>
                  <pic:blipFill>
                    <a:blip r:embed="rId23" r:link="rId24" cstate="print"/>
                    <a:srcRect/>
                    <a:stretch>
                      <a:fillRect/>
                    </a:stretch>
                  </pic:blipFill>
                  <pic:spPr bwMode="auto">
                    <a:xfrm>
                      <a:off x="0" y="0"/>
                      <a:ext cx="5715000" cy="4286250"/>
                    </a:xfrm>
                    <a:prstGeom prst="rect">
                      <a:avLst/>
                    </a:prstGeom>
                    <a:noFill/>
                    <a:ln w="9525">
                      <a:noFill/>
                      <a:miter lim="800000"/>
                      <a:headEnd/>
                      <a:tailEnd/>
                    </a:ln>
                  </pic:spPr>
                </pic:pic>
              </a:graphicData>
            </a:graphic>
          </wp:inline>
        </w:drawing>
      </w:r>
      <w:bookmarkEnd w:id="29"/>
    </w:p>
    <w:p w:rsidR="00EF1803" w:rsidRDefault="008D1E7D">
      <w:pPr>
        <w:pStyle w:val="text-align-center"/>
      </w:pPr>
      <w:r>
        <w:t>Emblem VI: The Candle and the Sun</w:t>
      </w:r>
      <w:r>
        <w:br/>
      </w:r>
      <w:proofErr w:type="gramStart"/>
      <w:r>
        <w:t>‘</w:t>
      </w:r>
      <w:r>
        <w:rPr>
          <w:rStyle w:val="Emphasis"/>
        </w:rPr>
        <w:t>To</w:t>
      </w:r>
      <w:proofErr w:type="gramEnd"/>
      <w:r>
        <w:rPr>
          <w:rStyle w:val="Emphasis"/>
        </w:rPr>
        <w:t xml:space="preserve"> all others light, to me darkness</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30" w:name="anchor_Toc503186600"/>
      <w:r w:rsidRPr="00654F9C">
        <w:rPr>
          <w:rFonts w:eastAsia="Times New Roman"/>
          <w:lang w:val="fr-FR"/>
        </w:rPr>
        <w:lastRenderedPageBreak/>
        <w:t xml:space="preserve">‘Tant </w:t>
      </w:r>
      <w:proofErr w:type="spellStart"/>
      <w:r w:rsidRPr="00654F9C">
        <w:rPr>
          <w:rFonts w:eastAsia="Times New Roman"/>
          <w:lang w:val="fr-FR"/>
        </w:rPr>
        <w:t>ie</w:t>
      </w:r>
      <w:proofErr w:type="spellEnd"/>
      <w:r w:rsidRPr="00654F9C">
        <w:rPr>
          <w:rFonts w:eastAsia="Times New Roman"/>
          <w:lang w:val="fr-FR"/>
        </w:rPr>
        <w:t xml:space="preserve"> l’</w:t>
      </w:r>
      <w:proofErr w:type="spellStart"/>
      <w:r w:rsidRPr="00654F9C">
        <w:rPr>
          <w:rFonts w:eastAsia="Times New Roman"/>
          <w:lang w:val="fr-FR"/>
        </w:rPr>
        <w:t>aymay</w:t>
      </w:r>
      <w:proofErr w:type="spellEnd"/>
      <w:r w:rsidRPr="00654F9C">
        <w:rPr>
          <w:rFonts w:eastAsia="Times New Roman"/>
          <w:lang w:val="fr-FR"/>
        </w:rPr>
        <w:t xml:space="preserve">, qu’en elle encore </w:t>
      </w:r>
      <w:proofErr w:type="spellStart"/>
      <w:r w:rsidRPr="00654F9C">
        <w:rPr>
          <w:rFonts w:eastAsia="Times New Roman"/>
          <w:lang w:val="fr-FR"/>
        </w:rPr>
        <w:t>ie</w:t>
      </w:r>
      <w:proofErr w:type="spellEnd"/>
      <w:r w:rsidRPr="00654F9C">
        <w:rPr>
          <w:rFonts w:eastAsia="Times New Roman"/>
          <w:lang w:val="fr-FR"/>
        </w:rPr>
        <w:t xml:space="preserve"> vis’ (Délie: XLIX)</w:t>
      </w:r>
      <w:bookmarkEnd w:id="30"/>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31" w:name="anchor_Toc503186601"/>
      <w:r>
        <w:t>Such is my love, I yet live in her</w:t>
      </w:r>
      <w:bookmarkEnd w:id="31"/>
    </w:p>
    <w:p w:rsidR="00EF1803" w:rsidRDefault="008D1E7D">
      <w:pPr>
        <w:pStyle w:val="NormalWeb"/>
      </w:pPr>
      <w:r>
        <w:t>Such is the sight, despite myself I love.</w:t>
      </w:r>
    </w:p>
    <w:p w:rsidR="00EF1803" w:rsidRDefault="008D1E7D">
      <w:pPr>
        <w:pStyle w:val="NormalWeb"/>
      </w:pPr>
      <w:r>
        <w:t>Mind and soul were so ravished there,</w:t>
      </w:r>
    </w:p>
    <w:p w:rsidR="00EF1803" w:rsidRDefault="008D1E7D">
      <w:pPr>
        <w:pStyle w:val="NormalWeb"/>
      </w:pPr>
      <w:r>
        <w:t>The eye ensures the heart cannot remove.</w:t>
      </w:r>
    </w:p>
    <w:p w:rsidR="00EF1803" w:rsidRDefault="008D1E7D">
      <w:pPr>
        <w:pStyle w:val="NormalWeb"/>
      </w:pPr>
      <w:r>
        <w:t xml:space="preserve">Is it possible for fixity to </w:t>
      </w:r>
      <w:proofErr w:type="gramStart"/>
      <w:r>
        <w:t>prove,</w:t>
      </w:r>
      <w:proofErr w:type="gramEnd"/>
    </w:p>
    <w:p w:rsidR="00EF1803" w:rsidRDefault="008D1E7D">
      <w:pPr>
        <w:pStyle w:val="NormalWeb"/>
      </w:pPr>
      <w:r>
        <w:t>In such a case as ours, ready to forego</w:t>
      </w:r>
    </w:p>
    <w:p w:rsidR="00EF1803" w:rsidRDefault="008D1E7D">
      <w:pPr>
        <w:pStyle w:val="NormalWeb"/>
      </w:pPr>
      <w:proofErr w:type="gramStart"/>
      <w:r>
        <w:t>Its state?</w:t>
      </w:r>
      <w:proofErr w:type="gramEnd"/>
      <w:r>
        <w:t xml:space="preserve"> Such the mutual flame in both,</w:t>
      </w:r>
    </w:p>
    <w:p w:rsidR="00EF1803" w:rsidRDefault="008D1E7D">
      <w:pPr>
        <w:pStyle w:val="NormalWeb"/>
      </w:pPr>
      <w:r>
        <w:t>That my fire flares when hers grows bright,</w:t>
      </w:r>
    </w:p>
    <w:p w:rsidR="00EF1803" w:rsidRDefault="008D1E7D">
      <w:pPr>
        <w:pStyle w:val="NormalWeb"/>
      </w:pPr>
      <w:proofErr w:type="gramStart"/>
      <w:r>
        <w:t xml:space="preserve">And when hers dies, so mine is </w:t>
      </w:r>
      <w:proofErr w:type="spellStart"/>
      <w:r>
        <w:t>loth</w:t>
      </w:r>
      <w:proofErr w:type="spellEnd"/>
      <w:r>
        <w:t>.</w:t>
      </w:r>
      <w:proofErr w:type="gramEnd"/>
    </w:p>
    <w:p w:rsidR="00EF1803" w:rsidRDefault="008D1E7D">
      <w:pPr>
        <w:pStyle w:val="NormalWeb"/>
      </w:pPr>
      <w:r>
        <w:t>Thus she, in fading, steals my light.</w:t>
      </w:r>
    </w:p>
    <w:p w:rsidR="00EF1803" w:rsidRDefault="00654F9C">
      <w:pPr>
        <w:pStyle w:val="NormalWeb"/>
      </w:pPr>
      <w:r>
        <w:t xml:space="preserve"> </w:t>
      </w:r>
    </w:p>
    <w:p w:rsidR="00EF1803" w:rsidRDefault="008D1E7D">
      <w:pPr>
        <w:pStyle w:val="img"/>
      </w:pPr>
      <w:bookmarkStart w:id="32" w:name="anchor_Toc503186602"/>
      <w:r>
        <w:rPr>
          <w:noProof/>
        </w:rPr>
        <w:lastRenderedPageBreak/>
        <w:drawing>
          <wp:inline distT="0" distB="0" distL="0" distR="0">
            <wp:extent cx="5715000" cy="4410075"/>
            <wp:effectExtent l="19050" t="0" r="0" b="0"/>
            <wp:docPr id="11" name="Picture 11" descr="Emblem VII: Narciss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mblem VII: Narcissus"/>
                    <pic:cNvPicPr>
                      <a:picLocks noChangeAspect="1" noChangeArrowheads="1"/>
                    </pic:cNvPicPr>
                  </pic:nvPicPr>
                  <pic:blipFill>
                    <a:blip r:embed="rId25" r:link="rId26" cstate="print"/>
                    <a:srcRect/>
                    <a:stretch>
                      <a:fillRect/>
                    </a:stretch>
                  </pic:blipFill>
                  <pic:spPr bwMode="auto">
                    <a:xfrm>
                      <a:off x="0" y="0"/>
                      <a:ext cx="5715000" cy="4410075"/>
                    </a:xfrm>
                    <a:prstGeom prst="rect">
                      <a:avLst/>
                    </a:prstGeom>
                    <a:noFill/>
                    <a:ln w="9525">
                      <a:noFill/>
                      <a:miter lim="800000"/>
                      <a:headEnd/>
                      <a:tailEnd/>
                    </a:ln>
                  </pic:spPr>
                </pic:pic>
              </a:graphicData>
            </a:graphic>
          </wp:inline>
        </w:drawing>
      </w:r>
      <w:bookmarkEnd w:id="32"/>
    </w:p>
    <w:p w:rsidR="00EF1803" w:rsidRDefault="008D1E7D">
      <w:pPr>
        <w:pStyle w:val="text-align-center"/>
      </w:pPr>
      <w:r>
        <w:t>Emblem VII: Narcissus</w:t>
      </w:r>
      <w:r>
        <w:br/>
        <w:t>‘</w:t>
      </w:r>
      <w:r>
        <w:rPr>
          <w:rStyle w:val="Emphasis"/>
        </w:rPr>
        <w:t>He dies enough who loves in vain</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33" w:name="anchor_Toc503186603"/>
      <w:r w:rsidRPr="00654F9C">
        <w:rPr>
          <w:rFonts w:eastAsia="Times New Roman"/>
          <w:lang w:val="fr-FR"/>
        </w:rPr>
        <w:lastRenderedPageBreak/>
        <w:t xml:space="preserve">‘Si c’est Amour, </w:t>
      </w:r>
      <w:proofErr w:type="spellStart"/>
      <w:r w:rsidRPr="00654F9C">
        <w:rPr>
          <w:rFonts w:eastAsia="Times New Roman"/>
          <w:lang w:val="fr-FR"/>
        </w:rPr>
        <w:t>pourquoy</w:t>
      </w:r>
      <w:proofErr w:type="spellEnd"/>
      <w:r w:rsidRPr="00654F9C">
        <w:rPr>
          <w:rFonts w:eastAsia="Times New Roman"/>
          <w:lang w:val="fr-FR"/>
        </w:rPr>
        <w:t xml:space="preserve"> m’</w:t>
      </w:r>
      <w:proofErr w:type="spellStart"/>
      <w:r w:rsidRPr="00654F9C">
        <w:rPr>
          <w:rFonts w:eastAsia="Times New Roman"/>
          <w:lang w:val="fr-FR"/>
        </w:rPr>
        <w:t>occit</w:t>
      </w:r>
      <w:proofErr w:type="spellEnd"/>
      <w:r w:rsidRPr="00654F9C">
        <w:rPr>
          <w:rFonts w:eastAsia="Times New Roman"/>
          <w:lang w:val="fr-FR"/>
        </w:rPr>
        <w:t xml:space="preserve"> il </w:t>
      </w:r>
      <w:proofErr w:type="spellStart"/>
      <w:r w:rsidRPr="00654F9C">
        <w:rPr>
          <w:rFonts w:eastAsia="Times New Roman"/>
          <w:lang w:val="fr-FR"/>
        </w:rPr>
        <w:t>donques</w:t>
      </w:r>
      <w:proofErr w:type="spellEnd"/>
      <w:r w:rsidRPr="00654F9C">
        <w:rPr>
          <w:rFonts w:eastAsia="Times New Roman"/>
          <w:lang w:val="fr-FR"/>
        </w:rPr>
        <w:t>’ (Délie: LX)</w:t>
      </w:r>
      <w:bookmarkEnd w:id="33"/>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34" w:name="anchor_Toc503186604"/>
      <w:r>
        <w:t>If it be Love, why then murder me,</w:t>
      </w:r>
      <w:bookmarkEnd w:id="34"/>
    </w:p>
    <w:p w:rsidR="00EF1803" w:rsidRDefault="008D1E7D">
      <w:pPr>
        <w:pStyle w:val="NormalWeb"/>
      </w:pPr>
      <w:r>
        <w:t>Who, ever, loved and knew not how to hate?</w:t>
      </w:r>
    </w:p>
    <w:p w:rsidR="00EF1803" w:rsidRDefault="008D1E7D">
      <w:pPr>
        <w:pStyle w:val="NormalWeb"/>
      </w:pPr>
      <w:r>
        <w:t>To me it proves sufficient mystery</w:t>
      </w:r>
    </w:p>
    <w:p w:rsidR="00EF1803" w:rsidRDefault="008D1E7D">
      <w:pPr>
        <w:pStyle w:val="NormalWeb"/>
      </w:pPr>
      <w:r>
        <w:t xml:space="preserve">Who never gave offence soon or </w:t>
      </w:r>
      <w:proofErr w:type="gramStart"/>
      <w:r>
        <w:t>late.</w:t>
      </w:r>
      <w:proofErr w:type="gramEnd"/>
    </w:p>
    <w:p w:rsidR="00EF1803" w:rsidRDefault="008D1E7D">
      <w:pPr>
        <w:pStyle w:val="NormalWeb"/>
      </w:pPr>
      <w:r>
        <w:t>Yet I suffer him, with scarce a plea,</w:t>
      </w:r>
    </w:p>
    <w:p w:rsidR="00EF1803" w:rsidRDefault="008D1E7D">
      <w:pPr>
        <w:pStyle w:val="NormalWeb"/>
      </w:pPr>
      <w:proofErr w:type="gramStart"/>
      <w:r>
        <w:t>To swallow me, as wax melts in a fire.</w:t>
      </w:r>
      <w:proofErr w:type="gramEnd"/>
    </w:p>
    <w:p w:rsidR="00EF1803" w:rsidRDefault="008D1E7D">
      <w:pPr>
        <w:pStyle w:val="NormalWeb"/>
      </w:pPr>
      <w:r>
        <w:t>And killing me, he wills I live entire,</w:t>
      </w:r>
    </w:p>
    <w:p w:rsidR="00EF1803" w:rsidRDefault="008D1E7D">
      <w:pPr>
        <w:pStyle w:val="NormalWeb"/>
      </w:pPr>
      <w:r>
        <w:t>And loving others, hate myself again.</w:t>
      </w:r>
    </w:p>
    <w:p w:rsidR="00EF1803" w:rsidRDefault="008D1E7D">
      <w:pPr>
        <w:pStyle w:val="NormalWeb"/>
      </w:pPr>
      <w:r>
        <w:t xml:space="preserve">What need for him to sustain such </w:t>
      </w:r>
      <w:proofErr w:type="gramStart"/>
      <w:r>
        <w:t>ire,</w:t>
      </w:r>
      <w:proofErr w:type="gramEnd"/>
    </w:p>
    <w:p w:rsidR="00EF1803" w:rsidRDefault="008D1E7D">
      <w:pPr>
        <w:pStyle w:val="NormalWeb"/>
      </w:pPr>
      <w:r>
        <w:t>He’s seen enough of death, who loves in vain.</w:t>
      </w:r>
    </w:p>
    <w:p w:rsidR="00EF1803" w:rsidRDefault="00654F9C">
      <w:pPr>
        <w:pStyle w:val="NormalWeb"/>
      </w:pPr>
      <w:r>
        <w:t xml:space="preserve"> </w:t>
      </w:r>
    </w:p>
    <w:p w:rsidR="00EF1803" w:rsidRDefault="008D1E7D">
      <w:pPr>
        <w:pStyle w:val="img"/>
      </w:pPr>
      <w:bookmarkStart w:id="35" w:name="anchor_Toc503186605"/>
      <w:r>
        <w:rPr>
          <w:noProof/>
        </w:rPr>
        <w:lastRenderedPageBreak/>
        <w:drawing>
          <wp:inline distT="0" distB="0" distL="0" distR="0">
            <wp:extent cx="5715000" cy="4286250"/>
            <wp:effectExtent l="19050" t="0" r="0" b="0"/>
            <wp:docPr id="12" name="Picture 12" descr="Emblem VIII: The Woman Winding Ya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mblem VIII: The Woman Winding Yarn"/>
                    <pic:cNvPicPr>
                      <a:picLocks noChangeAspect="1" noChangeArrowheads="1"/>
                    </pic:cNvPicPr>
                  </pic:nvPicPr>
                  <pic:blipFill>
                    <a:blip r:embed="rId27" r:link="rId28" cstate="print"/>
                    <a:srcRect/>
                    <a:stretch>
                      <a:fillRect/>
                    </a:stretch>
                  </pic:blipFill>
                  <pic:spPr bwMode="auto">
                    <a:xfrm>
                      <a:off x="0" y="0"/>
                      <a:ext cx="5715000" cy="4286250"/>
                    </a:xfrm>
                    <a:prstGeom prst="rect">
                      <a:avLst/>
                    </a:prstGeom>
                    <a:noFill/>
                    <a:ln w="9525">
                      <a:noFill/>
                      <a:miter lim="800000"/>
                      <a:headEnd/>
                      <a:tailEnd/>
                    </a:ln>
                  </pic:spPr>
                </pic:pic>
              </a:graphicData>
            </a:graphic>
          </wp:inline>
        </w:drawing>
      </w:r>
      <w:bookmarkEnd w:id="35"/>
    </w:p>
    <w:p w:rsidR="00EF1803" w:rsidRDefault="008D1E7D">
      <w:pPr>
        <w:pStyle w:val="text-align-center"/>
      </w:pPr>
      <w:r>
        <w:t>Emblem VIII: The Woman Winding Yarn</w:t>
      </w:r>
      <w:r>
        <w:br/>
        <w:t>‘</w:t>
      </w:r>
      <w:r>
        <w:rPr>
          <w:rStyle w:val="Emphasis"/>
        </w:rPr>
        <w:t>After long labour, an end</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36" w:name="anchor_Toc503186606"/>
      <w:r w:rsidRPr="00654F9C">
        <w:rPr>
          <w:rFonts w:eastAsia="Times New Roman"/>
          <w:lang w:val="fr-FR"/>
        </w:rPr>
        <w:lastRenderedPageBreak/>
        <w:t xml:space="preserve">‘Si en ton lieu </w:t>
      </w:r>
      <w:proofErr w:type="spellStart"/>
      <w:r w:rsidRPr="00654F9C">
        <w:rPr>
          <w:rFonts w:eastAsia="Times New Roman"/>
          <w:lang w:val="fr-FR"/>
        </w:rPr>
        <w:t>i’estois</w:t>
      </w:r>
      <w:proofErr w:type="spellEnd"/>
      <w:r w:rsidRPr="00654F9C">
        <w:rPr>
          <w:rFonts w:eastAsia="Times New Roman"/>
          <w:lang w:val="fr-FR"/>
        </w:rPr>
        <w:t xml:space="preserve">, ô </w:t>
      </w:r>
      <w:proofErr w:type="spellStart"/>
      <w:r w:rsidRPr="00654F9C">
        <w:rPr>
          <w:rFonts w:eastAsia="Times New Roman"/>
          <w:lang w:val="fr-FR"/>
        </w:rPr>
        <w:t>doulce</w:t>
      </w:r>
      <w:proofErr w:type="spellEnd"/>
      <w:r w:rsidRPr="00654F9C">
        <w:rPr>
          <w:rFonts w:eastAsia="Times New Roman"/>
          <w:lang w:val="fr-FR"/>
        </w:rPr>
        <w:t xml:space="preserve"> Mort’ (Délie: LXXI)</w:t>
      </w:r>
      <w:bookmarkEnd w:id="36"/>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37" w:name="anchor_Toc503186607"/>
      <w:r>
        <w:t>‘O sweet death, held I your place instead,</w:t>
      </w:r>
      <w:bookmarkEnd w:id="37"/>
    </w:p>
    <w:p w:rsidR="00EF1803" w:rsidRDefault="008D1E7D">
      <w:pPr>
        <w:pStyle w:val="NormalWeb"/>
      </w:pPr>
      <w:r>
        <w:t>You would not be disarmed of your scythe.’</w:t>
      </w:r>
    </w:p>
    <w:p w:rsidR="00EF1803" w:rsidRDefault="008D1E7D">
      <w:pPr>
        <w:pStyle w:val="NormalWeb"/>
      </w:pPr>
      <w:r>
        <w:t>‘O fool, your life’s spirit is already dead.’</w:t>
      </w:r>
    </w:p>
    <w:p w:rsidR="00EF1803" w:rsidRDefault="008D1E7D">
      <w:pPr>
        <w:pStyle w:val="NormalWeb"/>
      </w:pPr>
      <w:proofErr w:type="gramStart"/>
      <w:r>
        <w:t>‘How so?’</w:t>
      </w:r>
      <w:proofErr w:type="gramEnd"/>
      <w:r>
        <w:t xml:space="preserve"> ‘I see that she has seized your eyes.’</w:t>
      </w:r>
    </w:p>
    <w:p w:rsidR="00EF1803" w:rsidRDefault="008D1E7D">
      <w:pPr>
        <w:pStyle w:val="NormalWeb"/>
      </w:pPr>
      <w:r>
        <w:t xml:space="preserve">‘I speak, at least!’ </w:t>
      </w:r>
      <w:proofErr w:type="gramStart"/>
      <w:r>
        <w:t>‘Yet all speech in her lies.’</w:t>
      </w:r>
      <w:proofErr w:type="gramEnd"/>
    </w:p>
    <w:p w:rsidR="00EF1803" w:rsidRDefault="008D1E7D">
      <w:pPr>
        <w:pStyle w:val="NormalWeb"/>
      </w:pPr>
      <w:r>
        <w:t>‘Then shall I live always?’ ‘The answer’s no,</w:t>
      </w:r>
    </w:p>
    <w:p w:rsidR="00EF1803" w:rsidRDefault="008D1E7D">
      <w:pPr>
        <w:pStyle w:val="NormalWeb"/>
      </w:pPr>
      <w:r>
        <w:t xml:space="preserve">Far distant </w:t>
      </w:r>
      <w:proofErr w:type="gramStart"/>
      <w:r>
        <w:t>lies</w:t>
      </w:r>
      <w:proofErr w:type="gramEnd"/>
      <w:r>
        <w:t xml:space="preserve"> your end.’ </w:t>
      </w:r>
      <w:proofErr w:type="gramStart"/>
      <w:r>
        <w:t>‘Where?’</w:t>
      </w:r>
      <w:proofErr w:type="gramEnd"/>
      <w:r>
        <w:t xml:space="preserve"> ‘Oh,</w:t>
      </w:r>
    </w:p>
    <w:p w:rsidR="00EF1803" w:rsidRDefault="008D1E7D">
      <w:pPr>
        <w:pStyle w:val="NormalWeb"/>
      </w:pPr>
      <w:r>
        <w:t>Do not ask. Without body, heart, or soul,</w:t>
      </w:r>
    </w:p>
    <w:p w:rsidR="00EF1803" w:rsidRDefault="008D1E7D">
      <w:pPr>
        <w:pStyle w:val="NormalWeb"/>
      </w:pPr>
      <w:r>
        <w:t>You’ll live a death sweeter than life, for so</w:t>
      </w:r>
    </w:p>
    <w:p w:rsidR="00EF1803" w:rsidRDefault="008D1E7D">
      <w:pPr>
        <w:pStyle w:val="NormalWeb"/>
      </w:pPr>
      <w:r>
        <w:t>Your Lady wishes, such then is her goal.’</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38" w:name="anchor_Toc503186608"/>
      <w:r w:rsidRPr="00654F9C">
        <w:rPr>
          <w:rFonts w:eastAsia="Times New Roman"/>
          <w:lang w:val="fr-FR"/>
        </w:rPr>
        <w:lastRenderedPageBreak/>
        <w:t>‘</w:t>
      </w:r>
      <w:proofErr w:type="spellStart"/>
      <w:r w:rsidRPr="00654F9C">
        <w:rPr>
          <w:rFonts w:eastAsia="Times New Roman"/>
          <w:lang w:val="fr-FR"/>
        </w:rPr>
        <w:t>Fuyantz</w:t>
      </w:r>
      <w:proofErr w:type="spellEnd"/>
      <w:r w:rsidRPr="00654F9C">
        <w:rPr>
          <w:rFonts w:eastAsia="Times New Roman"/>
          <w:lang w:val="fr-FR"/>
        </w:rPr>
        <w:t xml:space="preserve"> les Monts, tant soi peu, </w:t>
      </w:r>
      <w:proofErr w:type="spellStart"/>
      <w:r w:rsidRPr="00654F9C">
        <w:rPr>
          <w:rFonts w:eastAsia="Times New Roman"/>
          <w:lang w:val="fr-FR"/>
        </w:rPr>
        <w:t>nostre</w:t>
      </w:r>
      <w:proofErr w:type="spellEnd"/>
      <w:r w:rsidRPr="00654F9C">
        <w:rPr>
          <w:rFonts w:eastAsia="Times New Roman"/>
          <w:lang w:val="fr-FR"/>
        </w:rPr>
        <w:t xml:space="preserve"> </w:t>
      </w:r>
      <w:proofErr w:type="spellStart"/>
      <w:r w:rsidRPr="00654F9C">
        <w:rPr>
          <w:rFonts w:eastAsia="Times New Roman"/>
          <w:lang w:val="fr-FR"/>
        </w:rPr>
        <w:t>veue</w:t>
      </w:r>
      <w:proofErr w:type="spellEnd"/>
      <w:r w:rsidRPr="00654F9C">
        <w:rPr>
          <w:rFonts w:eastAsia="Times New Roman"/>
          <w:lang w:val="fr-FR"/>
        </w:rPr>
        <w:t>’ (Délie: LXXIII)</w:t>
      </w:r>
      <w:bookmarkEnd w:id="38"/>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39" w:name="anchor_Toc503186609"/>
      <w:r>
        <w:t>Gently the hills receding from our view</w:t>
      </w:r>
      <w:bookmarkEnd w:id="39"/>
    </w:p>
    <w:p w:rsidR="00EF1803" w:rsidRDefault="008D1E7D">
      <w:pPr>
        <w:pStyle w:val="NormalWeb"/>
      </w:pPr>
      <w:r>
        <w:t>Change their green for soft azures,</w:t>
      </w:r>
    </w:p>
    <w:p w:rsidR="00EF1803" w:rsidRDefault="008D1E7D">
      <w:pPr>
        <w:pStyle w:val="NormalWeb"/>
      </w:pPr>
      <w:r>
        <w:t xml:space="preserve">Which, further from us, turn to white from </w:t>
      </w:r>
      <w:proofErr w:type="gramStart"/>
      <w:r>
        <w:t>blue,</w:t>
      </w:r>
      <w:proofErr w:type="gramEnd"/>
    </w:p>
    <w:p w:rsidR="00EF1803" w:rsidRDefault="008D1E7D">
      <w:pPr>
        <w:pStyle w:val="NormalWeb"/>
      </w:pPr>
      <w:r>
        <w:t>Through the perspective distance assures.</w:t>
      </w:r>
    </w:p>
    <w:p w:rsidR="00EF1803" w:rsidRDefault="008D1E7D">
      <w:pPr>
        <w:pStyle w:val="NormalWeb"/>
      </w:pPr>
      <w:r>
        <w:t>The immeasurable love in me ensures</w:t>
      </w:r>
    </w:p>
    <w:p w:rsidR="00EF1803" w:rsidRDefault="008D1E7D">
      <w:pPr>
        <w:pStyle w:val="NormalWeb"/>
      </w:pPr>
      <w:r>
        <w:t>That you appear to see a hint of verdure</w:t>
      </w:r>
    </w:p>
    <w:p w:rsidR="00EF1803" w:rsidRDefault="008D1E7D">
      <w:pPr>
        <w:pStyle w:val="NormalWeb"/>
      </w:pPr>
      <w:proofErr w:type="gramStart"/>
      <w:r>
        <w:t>Which, far from you, seems to hide my ardour</w:t>
      </w:r>
      <w:proofErr w:type="gramEnd"/>
    </w:p>
    <w:p w:rsidR="00EF1803" w:rsidRDefault="008D1E7D">
      <w:pPr>
        <w:pStyle w:val="NormalWeb"/>
      </w:pPr>
      <w:proofErr w:type="gramStart"/>
      <w:r>
        <w:t>Though nearer to you it burns hot as death.</w:t>
      </w:r>
      <w:proofErr w:type="gramEnd"/>
    </w:p>
    <w:p w:rsidR="00EF1803" w:rsidRDefault="008D1E7D">
      <w:pPr>
        <w:pStyle w:val="NormalWeb"/>
      </w:pPr>
      <w:r>
        <w:t>Though you see clearer, for your grandeur</w:t>
      </w:r>
    </w:p>
    <w:p w:rsidR="00EF1803" w:rsidRDefault="008D1E7D">
      <w:pPr>
        <w:pStyle w:val="NormalWeb"/>
      </w:pPr>
      <w:proofErr w:type="gramStart"/>
      <w:r>
        <w:t>Achieves the impossible nonetheless.</w:t>
      </w:r>
      <w:proofErr w:type="gramEnd"/>
    </w:p>
    <w:p w:rsidR="00EF1803" w:rsidRDefault="00654F9C">
      <w:pPr>
        <w:pStyle w:val="NormalWeb"/>
      </w:pPr>
      <w:r>
        <w:t xml:space="preserve"> </w:t>
      </w:r>
    </w:p>
    <w:p w:rsidR="00EF1803" w:rsidRDefault="008D1E7D">
      <w:pPr>
        <w:pStyle w:val="img"/>
      </w:pPr>
      <w:bookmarkStart w:id="40" w:name="anchor_Toc503186610"/>
      <w:r>
        <w:rPr>
          <w:noProof/>
        </w:rPr>
        <w:lastRenderedPageBreak/>
        <w:drawing>
          <wp:inline distT="0" distB="0" distL="0" distR="0">
            <wp:extent cx="5715000" cy="4572000"/>
            <wp:effectExtent l="19050" t="0" r="0" b="0"/>
            <wp:docPr id="13" name="Picture 13" descr="Emblem IX: The Tar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mblem IX: The Target"/>
                    <pic:cNvPicPr>
                      <a:picLocks noChangeAspect="1" noChangeArrowheads="1"/>
                    </pic:cNvPicPr>
                  </pic:nvPicPr>
                  <pic:blipFill>
                    <a:blip r:embed="rId29" r:link="rId30" cstate="print"/>
                    <a:srcRect/>
                    <a:stretch>
                      <a:fillRect/>
                    </a:stretch>
                  </pic:blipFill>
                  <pic:spPr bwMode="auto">
                    <a:xfrm>
                      <a:off x="0" y="0"/>
                      <a:ext cx="5715000" cy="4572000"/>
                    </a:xfrm>
                    <a:prstGeom prst="rect">
                      <a:avLst/>
                    </a:prstGeom>
                    <a:noFill/>
                    <a:ln w="9525">
                      <a:noFill/>
                      <a:miter lim="800000"/>
                      <a:headEnd/>
                      <a:tailEnd/>
                    </a:ln>
                  </pic:spPr>
                </pic:pic>
              </a:graphicData>
            </a:graphic>
          </wp:inline>
        </w:drawing>
      </w:r>
      <w:bookmarkEnd w:id="40"/>
    </w:p>
    <w:p w:rsidR="00EF1803" w:rsidRDefault="008D1E7D">
      <w:pPr>
        <w:pStyle w:val="text-align-center"/>
      </w:pPr>
      <w:r>
        <w:t>Emblem IX: The Target</w:t>
      </w:r>
      <w:r>
        <w:br/>
        <w:t>‘</w:t>
      </w:r>
      <w:r>
        <w:rPr>
          <w:rStyle w:val="Emphasis"/>
        </w:rPr>
        <w:t>My steadfastness harms me</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41" w:name="anchor_Toc503186611"/>
      <w:r w:rsidRPr="00654F9C">
        <w:rPr>
          <w:rFonts w:eastAsia="Times New Roman"/>
          <w:lang w:val="fr-FR"/>
        </w:rPr>
        <w:lastRenderedPageBreak/>
        <w:t xml:space="preserve">‘Au </w:t>
      </w:r>
      <w:proofErr w:type="spellStart"/>
      <w:r w:rsidRPr="00654F9C">
        <w:rPr>
          <w:rFonts w:eastAsia="Times New Roman"/>
          <w:lang w:val="fr-FR"/>
        </w:rPr>
        <w:t>Caucasus</w:t>
      </w:r>
      <w:proofErr w:type="spellEnd"/>
      <w:r w:rsidRPr="00654F9C">
        <w:rPr>
          <w:rFonts w:eastAsia="Times New Roman"/>
          <w:lang w:val="fr-FR"/>
        </w:rPr>
        <w:t xml:space="preserve"> de mon souffrir </w:t>
      </w:r>
      <w:proofErr w:type="spellStart"/>
      <w:r w:rsidRPr="00654F9C">
        <w:rPr>
          <w:rFonts w:eastAsia="Times New Roman"/>
          <w:lang w:val="fr-FR"/>
        </w:rPr>
        <w:t>lyé</w:t>
      </w:r>
      <w:proofErr w:type="spellEnd"/>
      <w:r w:rsidRPr="00654F9C">
        <w:rPr>
          <w:rFonts w:eastAsia="Times New Roman"/>
          <w:lang w:val="fr-FR"/>
        </w:rPr>
        <w:t>’ (Délie: LXXVII)</w:t>
      </w:r>
      <w:bookmarkEnd w:id="41"/>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42" w:name="anchor_Toc503186612"/>
      <w:r>
        <w:t>To the Caucasus of suffering bound</w:t>
      </w:r>
      <w:bookmarkEnd w:id="42"/>
    </w:p>
    <w:p w:rsidR="00EF1803" w:rsidRDefault="008D1E7D">
      <w:pPr>
        <w:pStyle w:val="NormalWeb"/>
      </w:pPr>
      <w:r>
        <w:t>In the Hell of my eternal pain,</w:t>
      </w:r>
    </w:p>
    <w:p w:rsidR="00EF1803" w:rsidRDefault="008D1E7D">
      <w:pPr>
        <w:pStyle w:val="NormalWeb"/>
      </w:pPr>
      <w:r>
        <w:t>The deep desire for my lost good is found,</w:t>
      </w:r>
    </w:p>
    <w:p w:rsidR="00EF1803" w:rsidRDefault="008D1E7D">
      <w:pPr>
        <w:pStyle w:val="NormalWeb"/>
      </w:pPr>
      <w:r>
        <w:t>The author now of my immortal wane,</w:t>
      </w:r>
    </w:p>
    <w:p w:rsidR="00EF1803" w:rsidRDefault="008D1E7D">
      <w:pPr>
        <w:pStyle w:val="NormalWeb"/>
      </w:pPr>
      <w:r>
        <w:t>With such fierce fury gnawing at my brain</w:t>
      </w:r>
    </w:p>
    <w:p w:rsidR="00EF1803" w:rsidRDefault="008D1E7D">
      <w:pPr>
        <w:pStyle w:val="NormalWeb"/>
      </w:pPr>
      <w:r>
        <w:t>That, consumed by this fierce torment,</w:t>
      </w:r>
    </w:p>
    <w:p w:rsidR="00EF1803" w:rsidRDefault="008D1E7D">
      <w:pPr>
        <w:pStyle w:val="NormalWeb"/>
      </w:pPr>
      <w:r>
        <w:t>Hope renews, but never to good intent,</w:t>
      </w:r>
    </w:p>
    <w:p w:rsidR="00EF1803" w:rsidRDefault="008D1E7D">
      <w:pPr>
        <w:pStyle w:val="NormalWeb"/>
      </w:pPr>
      <w:r>
        <w:t>Rather reborn to ill, incessantly,</w:t>
      </w:r>
    </w:p>
    <w:p w:rsidR="00EF1803" w:rsidRDefault="008D1E7D">
      <w:pPr>
        <w:pStyle w:val="NormalWeb"/>
      </w:pPr>
      <w:r>
        <w:t xml:space="preserve">Such that the wretched life within me </w:t>
      </w:r>
      <w:proofErr w:type="spellStart"/>
      <w:r>
        <w:t>blent</w:t>
      </w:r>
      <w:proofErr w:type="spellEnd"/>
    </w:p>
    <w:p w:rsidR="00EF1803" w:rsidRDefault="008D1E7D">
      <w:pPr>
        <w:pStyle w:val="NormalWeb"/>
      </w:pPr>
      <w:proofErr w:type="gramStart"/>
      <w:r>
        <w:t>Tortures Prometheus insidiously.</w:t>
      </w:r>
      <w:proofErr w:type="gramEnd"/>
    </w:p>
    <w:p w:rsidR="00EF1803" w:rsidRDefault="00654F9C">
      <w:pPr>
        <w:pStyle w:val="NormalWeb"/>
      </w:pPr>
      <w:r>
        <w:t xml:space="preserve"> </w:t>
      </w:r>
    </w:p>
    <w:p w:rsidR="00EF1803" w:rsidRDefault="008D1E7D">
      <w:pPr>
        <w:pStyle w:val="img"/>
      </w:pPr>
      <w:bookmarkStart w:id="43" w:name="anchor_Toc503186613"/>
      <w:r>
        <w:rPr>
          <w:noProof/>
        </w:rPr>
        <w:lastRenderedPageBreak/>
        <w:drawing>
          <wp:inline distT="0" distB="0" distL="0" distR="0">
            <wp:extent cx="5715000" cy="4419600"/>
            <wp:effectExtent l="19050" t="0" r="0" b="0"/>
            <wp:docPr id="14" name="Picture 14" descr="Emblem X: Two Oxen Yok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mblem X: Two Oxen Yoked"/>
                    <pic:cNvPicPr>
                      <a:picLocks noChangeAspect="1" noChangeArrowheads="1"/>
                    </pic:cNvPicPr>
                  </pic:nvPicPr>
                  <pic:blipFill>
                    <a:blip r:embed="rId31" r:link="rId32" cstate="print"/>
                    <a:srcRect/>
                    <a:stretch>
                      <a:fillRect/>
                    </a:stretch>
                  </pic:blipFill>
                  <pic:spPr bwMode="auto">
                    <a:xfrm>
                      <a:off x="0" y="0"/>
                      <a:ext cx="5715000" cy="4419600"/>
                    </a:xfrm>
                    <a:prstGeom prst="rect">
                      <a:avLst/>
                    </a:prstGeom>
                    <a:noFill/>
                    <a:ln w="9525">
                      <a:noFill/>
                      <a:miter lim="800000"/>
                      <a:headEnd/>
                      <a:tailEnd/>
                    </a:ln>
                  </pic:spPr>
                </pic:pic>
              </a:graphicData>
            </a:graphic>
          </wp:inline>
        </w:drawing>
      </w:r>
      <w:bookmarkEnd w:id="43"/>
    </w:p>
    <w:p w:rsidR="00EF1803" w:rsidRDefault="008D1E7D">
      <w:pPr>
        <w:pStyle w:val="text-align-center"/>
      </w:pPr>
      <w:r>
        <w:t>Emblem X: Two Oxen Yoked</w:t>
      </w:r>
      <w:r>
        <w:br/>
        <w:t>‘</w:t>
      </w:r>
      <w:r>
        <w:rPr>
          <w:rStyle w:val="Emphasis"/>
        </w:rPr>
        <w:t>Sweet is the pain that’s shared</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44" w:name="anchor_Toc503186614"/>
      <w:r w:rsidRPr="00654F9C">
        <w:rPr>
          <w:rFonts w:eastAsia="Times New Roman"/>
          <w:lang w:val="fr-FR"/>
        </w:rPr>
        <w:lastRenderedPageBreak/>
        <w:t>‘L’</w:t>
      </w:r>
      <w:proofErr w:type="spellStart"/>
      <w:r w:rsidRPr="00654F9C">
        <w:rPr>
          <w:rFonts w:eastAsia="Times New Roman"/>
          <w:lang w:val="fr-FR"/>
        </w:rPr>
        <w:t>Aulbe</w:t>
      </w:r>
      <w:proofErr w:type="spellEnd"/>
      <w:r w:rsidRPr="00654F9C">
        <w:rPr>
          <w:rFonts w:eastAsia="Times New Roman"/>
          <w:lang w:val="fr-FR"/>
        </w:rPr>
        <w:t xml:space="preserve"> </w:t>
      </w:r>
      <w:proofErr w:type="spellStart"/>
      <w:r w:rsidRPr="00654F9C">
        <w:rPr>
          <w:rFonts w:eastAsia="Times New Roman"/>
          <w:lang w:val="fr-FR"/>
        </w:rPr>
        <w:t>estaingnoit</w:t>
      </w:r>
      <w:proofErr w:type="spellEnd"/>
      <w:r w:rsidRPr="00654F9C">
        <w:rPr>
          <w:rFonts w:eastAsia="Times New Roman"/>
          <w:lang w:val="fr-FR"/>
        </w:rPr>
        <w:t xml:space="preserve"> </w:t>
      </w:r>
      <w:proofErr w:type="spellStart"/>
      <w:r w:rsidRPr="00654F9C">
        <w:rPr>
          <w:rFonts w:eastAsia="Times New Roman"/>
          <w:lang w:val="fr-FR"/>
        </w:rPr>
        <w:t>Estoilles</w:t>
      </w:r>
      <w:proofErr w:type="spellEnd"/>
      <w:r w:rsidRPr="00654F9C">
        <w:rPr>
          <w:rFonts w:eastAsia="Times New Roman"/>
          <w:lang w:val="fr-FR"/>
        </w:rPr>
        <w:t xml:space="preserve"> a foison’ (Délie: LXXIX)</w:t>
      </w:r>
      <w:bookmarkEnd w:id="44"/>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45" w:name="anchor_Toc503186615"/>
      <w:r>
        <w:t>Dawn was quenching stars in profusion,</w:t>
      </w:r>
      <w:bookmarkEnd w:id="45"/>
    </w:p>
    <w:p w:rsidR="00EF1803" w:rsidRDefault="008D1E7D">
      <w:pPr>
        <w:pStyle w:val="NormalWeb"/>
      </w:pPr>
      <w:r>
        <w:t>Bringing light from regions below,</w:t>
      </w:r>
    </w:p>
    <w:p w:rsidR="00EF1803" w:rsidRDefault="008D1E7D">
      <w:pPr>
        <w:pStyle w:val="NormalWeb"/>
      </w:pPr>
      <w:r>
        <w:t>While Apollo, rising over the horizon,</w:t>
      </w:r>
    </w:p>
    <w:p w:rsidR="00EF1803" w:rsidRDefault="008D1E7D">
      <w:pPr>
        <w:pStyle w:val="NormalWeb"/>
      </w:pPr>
      <w:proofErr w:type="gramStart"/>
      <w:r>
        <w:t>Gilded the high horned summits with his glow.</w:t>
      </w:r>
      <w:proofErr w:type="gramEnd"/>
    </w:p>
    <w:p w:rsidR="00EF1803" w:rsidRDefault="008D1E7D">
      <w:pPr>
        <w:pStyle w:val="NormalWeb"/>
      </w:pPr>
      <w:r>
        <w:t>Then, from the depths of Abysmal shadow,</w:t>
      </w:r>
    </w:p>
    <w:p w:rsidR="00EF1803" w:rsidRDefault="008D1E7D">
      <w:pPr>
        <w:pStyle w:val="NormalWeb"/>
      </w:pPr>
      <w:r>
        <w:t>In which my mind, when the tedium bites,</w:t>
      </w:r>
    </w:p>
    <w:p w:rsidR="00EF1803" w:rsidRDefault="008D1E7D">
      <w:pPr>
        <w:pStyle w:val="NormalWeb"/>
      </w:pPr>
      <w:r>
        <w:t>Often commands me to spend long nights,</w:t>
      </w:r>
    </w:p>
    <w:p w:rsidR="00EF1803" w:rsidRDefault="008D1E7D">
      <w:pPr>
        <w:pStyle w:val="NormalWeb"/>
      </w:pPr>
      <w:r>
        <w:t>Again, I summoned my ravished soul near;</w:t>
      </w:r>
    </w:p>
    <w:p w:rsidR="00EF1803" w:rsidRDefault="008D1E7D">
      <w:pPr>
        <w:pStyle w:val="NormalWeb"/>
      </w:pPr>
      <w:r>
        <w:t>That, brushing flowing tears from my sight,</w:t>
      </w:r>
    </w:p>
    <w:p w:rsidR="00EF1803" w:rsidRDefault="008D1E7D">
      <w:pPr>
        <w:pStyle w:val="NormalWeb"/>
      </w:pPr>
      <w:proofErr w:type="gramStart"/>
      <w:r>
        <w:t>Allows me to view my life’s sun, full clear.</w:t>
      </w:r>
      <w:proofErr w:type="gramEnd"/>
    </w:p>
    <w:p w:rsidR="00EF1803" w:rsidRDefault="00654F9C">
      <w:pPr>
        <w:pStyle w:val="NormalWeb"/>
      </w:pPr>
      <w:r>
        <w:t xml:space="preserve"> </w:t>
      </w:r>
    </w:p>
    <w:p w:rsidR="00EF1803" w:rsidRDefault="008D1E7D">
      <w:pPr>
        <w:pStyle w:val="img"/>
      </w:pPr>
      <w:bookmarkStart w:id="46" w:name="anchor_Toc503186616"/>
      <w:r>
        <w:rPr>
          <w:noProof/>
        </w:rPr>
        <w:lastRenderedPageBreak/>
        <w:drawing>
          <wp:inline distT="0" distB="0" distL="0" distR="0">
            <wp:extent cx="5715000" cy="4543425"/>
            <wp:effectExtent l="19050" t="0" r="0" b="0"/>
            <wp:docPr id="15" name="Picture 15" descr="Emblem XI: The Phoen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mblem XI: The Phoenix"/>
                    <pic:cNvPicPr>
                      <a:picLocks noChangeAspect="1" noChangeArrowheads="1"/>
                    </pic:cNvPicPr>
                  </pic:nvPicPr>
                  <pic:blipFill>
                    <a:blip r:embed="rId33" r:link="rId34" cstate="print"/>
                    <a:srcRect/>
                    <a:stretch>
                      <a:fillRect/>
                    </a:stretch>
                  </pic:blipFill>
                  <pic:spPr bwMode="auto">
                    <a:xfrm>
                      <a:off x="0" y="0"/>
                      <a:ext cx="5715000" cy="4543425"/>
                    </a:xfrm>
                    <a:prstGeom prst="rect">
                      <a:avLst/>
                    </a:prstGeom>
                    <a:noFill/>
                    <a:ln w="9525">
                      <a:noFill/>
                      <a:miter lim="800000"/>
                      <a:headEnd/>
                      <a:tailEnd/>
                    </a:ln>
                  </pic:spPr>
                </pic:pic>
              </a:graphicData>
            </a:graphic>
          </wp:inline>
        </w:drawing>
      </w:r>
      <w:bookmarkEnd w:id="46"/>
    </w:p>
    <w:p w:rsidR="00EF1803" w:rsidRDefault="008D1E7D">
      <w:pPr>
        <w:pStyle w:val="text-align-center"/>
      </w:pPr>
      <w:r>
        <w:t>Emblem XI: The Phoenix</w:t>
      </w:r>
      <w:r>
        <w:br/>
        <w:t>‘</w:t>
      </w:r>
      <w:r>
        <w:rPr>
          <w:rStyle w:val="Emphasis"/>
        </w:rPr>
        <w:t>From death to life</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47" w:name="anchor_Toc503186617"/>
      <w:r w:rsidRPr="00654F9C">
        <w:rPr>
          <w:rFonts w:eastAsia="Times New Roman"/>
          <w:lang w:val="fr-FR"/>
        </w:rPr>
        <w:lastRenderedPageBreak/>
        <w:t>‘L’</w:t>
      </w:r>
      <w:proofErr w:type="spellStart"/>
      <w:r w:rsidRPr="00654F9C">
        <w:rPr>
          <w:rFonts w:eastAsia="Times New Roman"/>
          <w:lang w:val="fr-FR"/>
        </w:rPr>
        <w:t>oysiueté</w:t>
      </w:r>
      <w:proofErr w:type="spellEnd"/>
      <w:r w:rsidRPr="00654F9C">
        <w:rPr>
          <w:rFonts w:eastAsia="Times New Roman"/>
          <w:lang w:val="fr-FR"/>
        </w:rPr>
        <w:t xml:space="preserve"> des </w:t>
      </w:r>
      <w:proofErr w:type="spellStart"/>
      <w:r w:rsidRPr="00654F9C">
        <w:rPr>
          <w:rFonts w:eastAsia="Times New Roman"/>
          <w:lang w:val="fr-FR"/>
        </w:rPr>
        <w:t>delicate</w:t>
      </w:r>
      <w:proofErr w:type="spellEnd"/>
      <w:r w:rsidRPr="00654F9C">
        <w:rPr>
          <w:rFonts w:eastAsia="Times New Roman"/>
          <w:lang w:val="fr-FR"/>
        </w:rPr>
        <w:t xml:space="preserve"> plumes’ (Délie: C)</w:t>
      </w:r>
      <w:bookmarkEnd w:id="47"/>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48" w:name="anchor_Toc503186618"/>
      <w:r>
        <w:t>The soft comfort of this downy bed</w:t>
      </w:r>
      <w:bookmarkEnd w:id="48"/>
    </w:p>
    <w:p w:rsidR="00EF1803" w:rsidRDefault="008D1E7D">
      <w:pPr>
        <w:pStyle w:val="NormalWeb"/>
      </w:pPr>
      <w:r>
        <w:t>Blessed less with rest than with travail,</w:t>
      </w:r>
    </w:p>
    <w:p w:rsidR="00EF1803" w:rsidRDefault="008D1E7D">
      <w:pPr>
        <w:pStyle w:val="NormalWeb"/>
      </w:pPr>
      <w:r>
        <w:t>Tending the fire in me you fed,</w:t>
      </w:r>
    </w:p>
    <w:p w:rsidR="00EF1803" w:rsidRDefault="008D1E7D">
      <w:pPr>
        <w:pStyle w:val="NormalWeb"/>
      </w:pPr>
      <w:r>
        <w:t>Often, at all hours, and to no avail,</w:t>
      </w:r>
    </w:p>
    <w:p w:rsidR="00EF1803" w:rsidRDefault="008D1E7D">
      <w:pPr>
        <w:pStyle w:val="NormalWeb"/>
      </w:pPr>
      <w:r>
        <w:t>Held fast in these sheets without fail</w:t>
      </w:r>
    </w:p>
    <w:p w:rsidR="00EF1803" w:rsidRDefault="008D1E7D">
      <w:pPr>
        <w:pStyle w:val="NormalWeb"/>
      </w:pPr>
      <w:r>
        <w:t>By idleness, my mighty enemy,</w:t>
      </w:r>
    </w:p>
    <w:p w:rsidR="00EF1803" w:rsidRDefault="008D1E7D">
      <w:pPr>
        <w:pStyle w:val="NormalWeb"/>
      </w:pPr>
      <w:r>
        <w:t>My mind here leaves its sleeping body,</w:t>
      </w:r>
    </w:p>
    <w:p w:rsidR="00EF1803" w:rsidRDefault="008D1E7D">
      <w:pPr>
        <w:pStyle w:val="NormalWeb"/>
      </w:pPr>
      <w:r>
        <w:t>Transformed to the image of death,</w:t>
      </w:r>
    </w:p>
    <w:p w:rsidR="00EF1803" w:rsidRDefault="008D1E7D">
      <w:pPr>
        <w:pStyle w:val="NormalWeb"/>
      </w:pPr>
      <w:r>
        <w:t>To show you that, now half a man, only</w:t>
      </w:r>
    </w:p>
    <w:p w:rsidR="00EF1803" w:rsidRDefault="008D1E7D">
      <w:pPr>
        <w:pStyle w:val="NormalWeb"/>
      </w:pPr>
      <w:r>
        <w:t>For you I live, yet for myself lack breath.</w:t>
      </w:r>
    </w:p>
    <w:p w:rsidR="00EF1803" w:rsidRDefault="00654F9C">
      <w:pPr>
        <w:pStyle w:val="NormalWeb"/>
      </w:pPr>
      <w:r>
        <w:t xml:space="preserve"> </w:t>
      </w:r>
    </w:p>
    <w:p w:rsidR="00EF1803" w:rsidRDefault="008D1E7D">
      <w:pPr>
        <w:pStyle w:val="img"/>
      </w:pPr>
      <w:bookmarkStart w:id="49" w:name="anchor_Toc503186619"/>
      <w:r>
        <w:rPr>
          <w:noProof/>
        </w:rPr>
        <w:lastRenderedPageBreak/>
        <w:drawing>
          <wp:inline distT="0" distB="0" distL="0" distR="0">
            <wp:extent cx="5715000" cy="4286250"/>
            <wp:effectExtent l="19050" t="0" r="0" b="0"/>
            <wp:docPr id="16" name="Picture 16" descr="Emblem XII: The Bird in L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mblem XII: The Bird in Lime"/>
                    <pic:cNvPicPr>
                      <a:picLocks noChangeAspect="1" noChangeArrowheads="1"/>
                    </pic:cNvPicPr>
                  </pic:nvPicPr>
                  <pic:blipFill>
                    <a:blip r:embed="rId35" r:link="rId36" cstate="print"/>
                    <a:srcRect/>
                    <a:stretch>
                      <a:fillRect/>
                    </a:stretch>
                  </pic:blipFill>
                  <pic:spPr bwMode="auto">
                    <a:xfrm>
                      <a:off x="0" y="0"/>
                      <a:ext cx="5715000" cy="4286250"/>
                    </a:xfrm>
                    <a:prstGeom prst="rect">
                      <a:avLst/>
                    </a:prstGeom>
                    <a:noFill/>
                    <a:ln w="9525">
                      <a:noFill/>
                      <a:miter lim="800000"/>
                      <a:headEnd/>
                      <a:tailEnd/>
                    </a:ln>
                  </pic:spPr>
                </pic:pic>
              </a:graphicData>
            </a:graphic>
          </wp:inline>
        </w:drawing>
      </w:r>
      <w:bookmarkEnd w:id="49"/>
    </w:p>
    <w:p w:rsidR="00EF1803" w:rsidRDefault="008D1E7D">
      <w:pPr>
        <w:pStyle w:val="text-align-center"/>
      </w:pPr>
      <w:r>
        <w:t>Emblem XII: The Bird in Lime</w:t>
      </w:r>
      <w:r>
        <w:br/>
        <w:t>‘</w:t>
      </w:r>
      <w:r w:rsidR="008B3F81" w:rsidRPr="008B3F81">
        <w:rPr>
          <w:rStyle w:val="Emphasis"/>
        </w:rPr>
        <w:t>Captured by what I fear least</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50" w:name="anchor_Toc503186620"/>
      <w:r w:rsidRPr="00654F9C">
        <w:rPr>
          <w:rFonts w:eastAsia="Times New Roman"/>
          <w:lang w:val="fr-FR"/>
        </w:rPr>
        <w:lastRenderedPageBreak/>
        <w:t xml:space="preserve">‘Bien qu’on me </w:t>
      </w:r>
      <w:proofErr w:type="spellStart"/>
      <w:r w:rsidRPr="00654F9C">
        <w:rPr>
          <w:rFonts w:eastAsia="Times New Roman"/>
          <w:lang w:val="fr-FR"/>
        </w:rPr>
        <w:t>voye</w:t>
      </w:r>
      <w:proofErr w:type="spellEnd"/>
      <w:r w:rsidRPr="00654F9C">
        <w:rPr>
          <w:rFonts w:eastAsia="Times New Roman"/>
          <w:lang w:val="fr-FR"/>
        </w:rPr>
        <w:t xml:space="preserve"> </w:t>
      </w:r>
      <w:proofErr w:type="spellStart"/>
      <w:r w:rsidRPr="00654F9C">
        <w:rPr>
          <w:rFonts w:eastAsia="Times New Roman"/>
          <w:lang w:val="fr-FR"/>
        </w:rPr>
        <w:t>oultre</w:t>
      </w:r>
      <w:proofErr w:type="spellEnd"/>
      <w:r w:rsidRPr="00654F9C">
        <w:rPr>
          <w:rFonts w:eastAsia="Times New Roman"/>
          <w:lang w:val="fr-FR"/>
        </w:rPr>
        <w:t xml:space="preserve"> mode </w:t>
      </w:r>
      <w:proofErr w:type="spellStart"/>
      <w:r w:rsidRPr="00654F9C">
        <w:rPr>
          <w:rFonts w:eastAsia="Times New Roman"/>
          <w:lang w:val="fr-FR"/>
        </w:rPr>
        <w:t>esiouir</w:t>
      </w:r>
      <w:proofErr w:type="spellEnd"/>
      <w:r w:rsidRPr="00654F9C">
        <w:rPr>
          <w:rFonts w:eastAsia="Times New Roman"/>
          <w:lang w:val="fr-FR"/>
        </w:rPr>
        <w:t>’ (Délie: CII)</w:t>
      </w:r>
      <w:bookmarkEnd w:id="50"/>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51" w:name="anchor_Toc503186621"/>
      <w:r>
        <w:t>Though I’m seen as carefree beyond measure,</w:t>
      </w:r>
      <w:bookmarkEnd w:id="51"/>
    </w:p>
    <w:p w:rsidR="00EF1803" w:rsidRDefault="008D1E7D">
      <w:pPr>
        <w:pStyle w:val="NormalWeb"/>
      </w:pPr>
      <w:r>
        <w:t>Ever in my labours I suffer pain,</w:t>
      </w:r>
    </w:p>
    <w:p w:rsidR="00EF1803" w:rsidRDefault="008D1E7D">
      <w:pPr>
        <w:pStyle w:val="NormalWeb"/>
      </w:pPr>
      <w:r>
        <w:t>Hearing your sweet words must give me pleasure</w:t>
      </w:r>
    </w:p>
    <w:p w:rsidR="00EF1803" w:rsidRDefault="008D1E7D">
      <w:pPr>
        <w:pStyle w:val="NormalWeb"/>
      </w:pPr>
      <w:r>
        <w:t>Falling so tenderly cruel on my ears again:</w:t>
      </w:r>
    </w:p>
    <w:p w:rsidR="00EF1803" w:rsidRDefault="008D1E7D">
      <w:pPr>
        <w:pStyle w:val="NormalWeb"/>
      </w:pPr>
      <w:r>
        <w:t>And I take pains that the intent remain</w:t>
      </w:r>
    </w:p>
    <w:p w:rsidR="00EF1803" w:rsidRDefault="008D1E7D">
      <w:pPr>
        <w:pStyle w:val="NormalWeb"/>
      </w:pPr>
      <w:proofErr w:type="gramStart"/>
      <w:r>
        <w:t>Of all of our long discourse through the years.</w:t>
      </w:r>
      <w:proofErr w:type="gramEnd"/>
    </w:p>
    <w:p w:rsidR="00EF1803" w:rsidRDefault="008D1E7D">
      <w:pPr>
        <w:pStyle w:val="NormalWeb"/>
      </w:pPr>
      <w:r>
        <w:t>But racing to the goal I wish, perforce,</w:t>
      </w:r>
    </w:p>
    <w:p w:rsidR="00EF1803" w:rsidRDefault="008D1E7D">
      <w:pPr>
        <w:pStyle w:val="NormalWeb"/>
      </w:pPr>
      <w:r>
        <w:t>Now elsewhere inclined, your desire</w:t>
      </w:r>
    </w:p>
    <w:p w:rsidR="00EF1803" w:rsidRDefault="008D1E7D">
      <w:pPr>
        <w:pStyle w:val="NormalWeb"/>
      </w:pPr>
      <w:r>
        <w:t>Explains why, in my laboured course,</w:t>
      </w:r>
    </w:p>
    <w:p w:rsidR="00EF1803" w:rsidRDefault="008D1E7D">
      <w:pPr>
        <w:pStyle w:val="NormalWeb"/>
      </w:pPr>
      <w:r>
        <w:t>Daphne, you flee the Apollonian fire.</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52" w:name="anchor_Toc503186622"/>
      <w:r w:rsidRPr="00654F9C">
        <w:rPr>
          <w:rFonts w:eastAsia="Times New Roman"/>
          <w:lang w:val="fr-FR"/>
        </w:rPr>
        <w:lastRenderedPageBreak/>
        <w:t xml:space="preserve">‘Lors que le Soir Venus au Ciel </w:t>
      </w:r>
      <w:proofErr w:type="spellStart"/>
      <w:r w:rsidRPr="00654F9C">
        <w:rPr>
          <w:rFonts w:eastAsia="Times New Roman"/>
          <w:lang w:val="fr-FR"/>
        </w:rPr>
        <w:t>r’apelle</w:t>
      </w:r>
      <w:proofErr w:type="spellEnd"/>
      <w:r w:rsidRPr="00654F9C">
        <w:rPr>
          <w:rFonts w:eastAsia="Times New Roman"/>
          <w:lang w:val="fr-FR"/>
        </w:rPr>
        <w:t>’ (Délie: CXI)</w:t>
      </w:r>
      <w:bookmarkEnd w:id="52"/>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53" w:name="anchor_Toc503186623"/>
      <w:r>
        <w:t>When evening recalls Venus to the sky,</w:t>
      </w:r>
      <w:bookmarkEnd w:id="53"/>
    </w:p>
    <w:p w:rsidR="00EF1803" w:rsidRDefault="008D1E7D">
      <w:pPr>
        <w:pStyle w:val="NormalWeb"/>
      </w:pPr>
      <w:r>
        <w:t>Bringing rest to every mortal creature,</w:t>
      </w:r>
    </w:p>
    <w:p w:rsidR="00EF1803" w:rsidRDefault="008D1E7D">
      <w:pPr>
        <w:pStyle w:val="NormalWeb"/>
      </w:pPr>
      <w:r>
        <w:t>I see the Moon in beauty rise on high,</w:t>
      </w:r>
    </w:p>
    <w:p w:rsidR="00EF1803" w:rsidRDefault="008D1E7D">
      <w:pPr>
        <w:pStyle w:val="NormalWeb"/>
      </w:pPr>
      <w:r>
        <w:t>Renewing my immortal cares whose nature</w:t>
      </w:r>
    </w:p>
    <w:p w:rsidR="00EF1803" w:rsidRDefault="008D1E7D">
      <w:pPr>
        <w:pStyle w:val="NormalWeb"/>
      </w:pPr>
      <w:r>
        <w:t>Show far less of death’s dark features</w:t>
      </w:r>
    </w:p>
    <w:p w:rsidR="00EF1803" w:rsidRDefault="008D1E7D">
      <w:pPr>
        <w:pStyle w:val="NormalWeb"/>
      </w:pPr>
      <w:r>
        <w:t>Than those that in my thoughts lie furled.</w:t>
      </w:r>
    </w:p>
    <w:p w:rsidR="00EF1803" w:rsidRDefault="008D1E7D">
      <w:pPr>
        <w:pStyle w:val="NormalWeb"/>
      </w:pPr>
      <w:r>
        <w:t>Would you were, Vesper, in this lower world,</w:t>
      </w:r>
    </w:p>
    <w:p w:rsidR="00EF1803" w:rsidRDefault="008D1E7D">
      <w:pPr>
        <w:pStyle w:val="NormalWeb"/>
      </w:pPr>
      <w:proofErr w:type="gramStart"/>
      <w:r>
        <w:t>When she appears to light my Hell.</w:t>
      </w:r>
      <w:proofErr w:type="gramEnd"/>
    </w:p>
    <w:p w:rsidR="00EF1803" w:rsidRDefault="008D1E7D">
      <w:pPr>
        <w:pStyle w:val="NormalWeb"/>
      </w:pPr>
      <w:r>
        <w:t>Then you would see, around the globe en-curled,</w:t>
      </w:r>
    </w:p>
    <w:p w:rsidR="00EF1803" w:rsidRDefault="008D1E7D">
      <w:pPr>
        <w:pStyle w:val="NormalWeb"/>
      </w:pPr>
      <w:proofErr w:type="gramStart"/>
      <w:r>
        <w:t>The smoke of my sighs blown from Etna’s shell.</w:t>
      </w:r>
      <w:proofErr w:type="gramEnd"/>
    </w:p>
    <w:p w:rsidR="00EF1803" w:rsidRDefault="00654F9C">
      <w:pPr>
        <w:pStyle w:val="NormalWeb"/>
      </w:pPr>
      <w:r>
        <w:t xml:space="preserve"> </w:t>
      </w:r>
    </w:p>
    <w:p w:rsidR="00EF1803" w:rsidRDefault="008D1E7D">
      <w:pPr>
        <w:pStyle w:val="img"/>
      </w:pPr>
      <w:bookmarkStart w:id="54" w:name="anchor_Toc503186624"/>
      <w:r>
        <w:rPr>
          <w:noProof/>
        </w:rPr>
        <w:lastRenderedPageBreak/>
        <w:drawing>
          <wp:inline distT="0" distB="0" distL="0" distR="0">
            <wp:extent cx="5715000" cy="4267200"/>
            <wp:effectExtent l="19050" t="0" r="0" b="0"/>
            <wp:docPr id="17" name="Picture 17" descr="Emblem XIII: Dido in the Fla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mblem XIII: Dido in the Flames"/>
                    <pic:cNvPicPr>
                      <a:picLocks noChangeAspect="1" noChangeArrowheads="1"/>
                    </pic:cNvPicPr>
                  </pic:nvPicPr>
                  <pic:blipFill>
                    <a:blip r:embed="rId37" r:link="rId38" cstate="print"/>
                    <a:srcRect/>
                    <a:stretch>
                      <a:fillRect/>
                    </a:stretch>
                  </pic:blipFill>
                  <pic:spPr bwMode="auto">
                    <a:xfrm>
                      <a:off x="0" y="0"/>
                      <a:ext cx="5715000" cy="4267200"/>
                    </a:xfrm>
                    <a:prstGeom prst="rect">
                      <a:avLst/>
                    </a:prstGeom>
                    <a:noFill/>
                    <a:ln w="9525">
                      <a:noFill/>
                      <a:miter lim="800000"/>
                      <a:headEnd/>
                      <a:tailEnd/>
                    </a:ln>
                  </pic:spPr>
                </pic:pic>
              </a:graphicData>
            </a:graphic>
          </wp:inline>
        </w:drawing>
      </w:r>
      <w:bookmarkEnd w:id="54"/>
    </w:p>
    <w:p w:rsidR="00EF1803" w:rsidRDefault="008D1E7D">
      <w:pPr>
        <w:pStyle w:val="text-align-center"/>
      </w:pPr>
      <w:r>
        <w:t>Emblem XIII: Dido in the Flames</w:t>
      </w:r>
      <w:r>
        <w:br/>
        <w:t>‘</w:t>
      </w:r>
      <w:r>
        <w:rPr>
          <w:rStyle w:val="Emphasis"/>
        </w:rPr>
        <w:t>Sweet the death freeing me from grief</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55" w:name="anchor_Toc503186625"/>
      <w:r w:rsidRPr="00654F9C">
        <w:rPr>
          <w:rFonts w:eastAsia="Times New Roman"/>
          <w:lang w:val="fr-FR"/>
        </w:rPr>
        <w:lastRenderedPageBreak/>
        <w:t xml:space="preserve">‘O ans, ô </w:t>
      </w:r>
      <w:proofErr w:type="spellStart"/>
      <w:r w:rsidRPr="00654F9C">
        <w:rPr>
          <w:rFonts w:eastAsia="Times New Roman"/>
          <w:lang w:val="fr-FR"/>
        </w:rPr>
        <w:t>moys</w:t>
      </w:r>
      <w:proofErr w:type="spellEnd"/>
      <w:r w:rsidRPr="00654F9C">
        <w:rPr>
          <w:rFonts w:eastAsia="Times New Roman"/>
          <w:lang w:val="fr-FR"/>
        </w:rPr>
        <w:t xml:space="preserve">, </w:t>
      </w:r>
      <w:proofErr w:type="spellStart"/>
      <w:r w:rsidRPr="00654F9C">
        <w:rPr>
          <w:rFonts w:eastAsia="Times New Roman"/>
          <w:lang w:val="fr-FR"/>
        </w:rPr>
        <w:t>sepmaines</w:t>
      </w:r>
      <w:proofErr w:type="spellEnd"/>
      <w:r w:rsidRPr="00654F9C">
        <w:rPr>
          <w:rFonts w:eastAsia="Times New Roman"/>
          <w:lang w:val="fr-FR"/>
        </w:rPr>
        <w:t xml:space="preserve">, </w:t>
      </w:r>
      <w:proofErr w:type="spellStart"/>
      <w:r w:rsidRPr="00654F9C">
        <w:rPr>
          <w:rFonts w:eastAsia="Times New Roman"/>
          <w:lang w:val="fr-FR"/>
        </w:rPr>
        <w:t>iours</w:t>
      </w:r>
      <w:proofErr w:type="spellEnd"/>
      <w:r w:rsidRPr="00654F9C">
        <w:rPr>
          <w:rFonts w:eastAsia="Times New Roman"/>
          <w:lang w:val="fr-FR"/>
        </w:rPr>
        <w:t>, &amp; heures’ (Délie: CXIV)</w:t>
      </w:r>
      <w:bookmarkEnd w:id="55"/>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56" w:name="anchor_Toc503186626"/>
      <w:r>
        <w:t>O years, O months, weeks, days and hours,</w:t>
      </w:r>
      <w:bookmarkEnd w:id="56"/>
    </w:p>
    <w:p w:rsidR="00EF1803" w:rsidRDefault="008D1E7D">
      <w:pPr>
        <w:pStyle w:val="NormalWeb"/>
      </w:pPr>
      <w:r>
        <w:t>O intervals of time, O minutes, moments,</w:t>
      </w:r>
    </w:p>
    <w:p w:rsidR="00EF1803" w:rsidRDefault="008D1E7D">
      <w:pPr>
        <w:pStyle w:val="NormalWeb"/>
      </w:pPr>
      <w:proofErr w:type="gramStart"/>
      <w:r>
        <w:t>That swallow</w:t>
      </w:r>
      <w:proofErr w:type="gramEnd"/>
      <w:r>
        <w:t xml:space="preserve"> the hurts, whatever sours,</w:t>
      </w:r>
    </w:p>
    <w:p w:rsidR="00EF1803" w:rsidRDefault="008D1E7D">
      <w:pPr>
        <w:pStyle w:val="NormalWeb"/>
      </w:pPr>
      <w:r>
        <w:t>Without our ever knowing where they went,</w:t>
      </w:r>
    </w:p>
    <w:p w:rsidR="00EF1803" w:rsidRDefault="008D1E7D">
      <w:pPr>
        <w:pStyle w:val="NormalWeb"/>
      </w:pPr>
      <w:r>
        <w:t>Do you not feel how this, my sweet torment,</w:t>
      </w:r>
    </w:p>
    <w:p w:rsidR="00EF1803" w:rsidRDefault="008D1E7D">
      <w:pPr>
        <w:pStyle w:val="NormalWeb"/>
      </w:pPr>
      <w:r>
        <w:t>Reduces you in me, dilutes your force?</w:t>
      </w:r>
    </w:p>
    <w:p w:rsidR="00EF1803" w:rsidRDefault="008D1E7D">
      <w:pPr>
        <w:pStyle w:val="NormalWeb"/>
      </w:pPr>
      <w:r>
        <w:t>If then, the heart, of its own course,</w:t>
      </w:r>
    </w:p>
    <w:p w:rsidR="00EF1803" w:rsidRDefault="008D1E7D">
      <w:pPr>
        <w:pStyle w:val="NormalWeb"/>
      </w:pPr>
      <w:r>
        <w:t>Chooses the pleasures of its misery</w:t>
      </w:r>
    </w:p>
    <w:p w:rsidR="00EF1803" w:rsidRDefault="008D1E7D">
      <w:pPr>
        <w:pStyle w:val="NormalWeb"/>
      </w:pPr>
      <w:r>
        <w:t>Be certain Death is sweet, at the source,</w:t>
      </w:r>
    </w:p>
    <w:p w:rsidR="00EF1803" w:rsidRDefault="008D1E7D">
      <w:pPr>
        <w:pStyle w:val="NormalWeb"/>
      </w:pPr>
      <w:r>
        <w:t>That frees the soul from such agony.</w:t>
      </w:r>
    </w:p>
    <w:p w:rsidR="00EF1803" w:rsidRDefault="00654F9C">
      <w:pPr>
        <w:pStyle w:val="NormalWeb"/>
      </w:pPr>
      <w:r>
        <w:t xml:space="preserve"> </w:t>
      </w:r>
    </w:p>
    <w:p w:rsidR="00EF1803" w:rsidRDefault="008D1E7D">
      <w:pPr>
        <w:pStyle w:val="img"/>
      </w:pPr>
      <w:bookmarkStart w:id="57" w:name="anchor_Toc503186627"/>
      <w:r>
        <w:rPr>
          <w:noProof/>
        </w:rPr>
        <w:lastRenderedPageBreak/>
        <w:drawing>
          <wp:inline distT="0" distB="0" distL="0" distR="0">
            <wp:extent cx="5715000" cy="4400550"/>
            <wp:effectExtent l="19050" t="0" r="0" b="0"/>
            <wp:docPr id="18" name="Picture 18" descr="Emblem XIV: The Tower of Bab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mblem XIV: The Tower of Babel"/>
                    <pic:cNvPicPr>
                      <a:picLocks noChangeAspect="1" noChangeArrowheads="1"/>
                    </pic:cNvPicPr>
                  </pic:nvPicPr>
                  <pic:blipFill>
                    <a:blip r:embed="rId39" r:link="rId40" cstate="print"/>
                    <a:srcRect/>
                    <a:stretch>
                      <a:fillRect/>
                    </a:stretch>
                  </pic:blipFill>
                  <pic:spPr bwMode="auto">
                    <a:xfrm>
                      <a:off x="0" y="0"/>
                      <a:ext cx="5715000" cy="4400550"/>
                    </a:xfrm>
                    <a:prstGeom prst="rect">
                      <a:avLst/>
                    </a:prstGeom>
                    <a:noFill/>
                    <a:ln w="9525">
                      <a:noFill/>
                      <a:miter lim="800000"/>
                      <a:headEnd/>
                      <a:tailEnd/>
                    </a:ln>
                  </pic:spPr>
                </pic:pic>
              </a:graphicData>
            </a:graphic>
          </wp:inline>
        </w:drawing>
      </w:r>
      <w:bookmarkEnd w:id="57"/>
    </w:p>
    <w:p w:rsidR="00EF1803" w:rsidRDefault="008D1E7D">
      <w:pPr>
        <w:pStyle w:val="text-align-center"/>
      </w:pPr>
      <w:r>
        <w:t>Emblem XIV: The Tower of Babel</w:t>
      </w:r>
      <w:r>
        <w:br/>
        <w:t>‘</w:t>
      </w:r>
      <w:r>
        <w:rPr>
          <w:rStyle w:val="Emphasis"/>
        </w:rPr>
        <w:t>Against the heavens none succeed</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58" w:name="anchor_Toc503186628"/>
      <w:r w:rsidRPr="00654F9C">
        <w:rPr>
          <w:rFonts w:eastAsia="Times New Roman"/>
          <w:lang w:val="fr-FR"/>
        </w:rPr>
        <w:lastRenderedPageBreak/>
        <w:t xml:space="preserve">‘De ces </w:t>
      </w:r>
      <w:proofErr w:type="spellStart"/>
      <w:r w:rsidRPr="00654F9C">
        <w:rPr>
          <w:rFonts w:eastAsia="Times New Roman"/>
          <w:lang w:val="fr-FR"/>
        </w:rPr>
        <w:t>haultz</w:t>
      </w:r>
      <w:proofErr w:type="spellEnd"/>
      <w:r w:rsidRPr="00654F9C">
        <w:rPr>
          <w:rFonts w:eastAsia="Times New Roman"/>
          <w:lang w:val="fr-FR"/>
        </w:rPr>
        <w:t xml:space="preserve"> </w:t>
      </w:r>
      <w:proofErr w:type="spellStart"/>
      <w:r w:rsidRPr="00654F9C">
        <w:rPr>
          <w:rFonts w:eastAsia="Times New Roman"/>
          <w:lang w:val="fr-FR"/>
        </w:rPr>
        <w:t>Montz</w:t>
      </w:r>
      <w:proofErr w:type="spellEnd"/>
      <w:r w:rsidRPr="00654F9C">
        <w:rPr>
          <w:rFonts w:eastAsia="Times New Roman"/>
          <w:lang w:val="fr-FR"/>
        </w:rPr>
        <w:t xml:space="preserve"> </w:t>
      </w:r>
      <w:proofErr w:type="spellStart"/>
      <w:r w:rsidRPr="00654F9C">
        <w:rPr>
          <w:rFonts w:eastAsia="Times New Roman"/>
          <w:lang w:val="fr-FR"/>
        </w:rPr>
        <w:t>iettant</w:t>
      </w:r>
      <w:proofErr w:type="spellEnd"/>
      <w:r w:rsidRPr="00654F9C">
        <w:rPr>
          <w:rFonts w:eastAsia="Times New Roman"/>
          <w:lang w:val="fr-FR"/>
        </w:rPr>
        <w:t xml:space="preserve"> sur </w:t>
      </w:r>
      <w:proofErr w:type="spellStart"/>
      <w:r w:rsidRPr="00654F9C">
        <w:rPr>
          <w:rFonts w:eastAsia="Times New Roman"/>
          <w:lang w:val="fr-FR"/>
        </w:rPr>
        <w:t>toy</w:t>
      </w:r>
      <w:proofErr w:type="spellEnd"/>
      <w:r w:rsidRPr="00654F9C">
        <w:rPr>
          <w:rFonts w:eastAsia="Times New Roman"/>
          <w:lang w:val="fr-FR"/>
        </w:rPr>
        <w:t xml:space="preserve"> ma </w:t>
      </w:r>
      <w:proofErr w:type="spellStart"/>
      <w:r w:rsidRPr="00654F9C">
        <w:rPr>
          <w:rFonts w:eastAsia="Times New Roman"/>
          <w:lang w:val="fr-FR"/>
        </w:rPr>
        <w:t>veue</w:t>
      </w:r>
      <w:proofErr w:type="spellEnd"/>
      <w:r w:rsidRPr="00654F9C">
        <w:rPr>
          <w:rFonts w:eastAsia="Times New Roman"/>
          <w:lang w:val="fr-FR"/>
        </w:rPr>
        <w:t>’ (Délie: CXXII)</w:t>
      </w:r>
      <w:bookmarkEnd w:id="58"/>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59" w:name="anchor_Toc503186629"/>
      <w:r>
        <w:t>Casting my gaze abroad from these high hills,</w:t>
      </w:r>
      <w:bookmarkEnd w:id="59"/>
    </w:p>
    <w:p w:rsidR="00EF1803" w:rsidRDefault="008D1E7D">
      <w:pPr>
        <w:pStyle w:val="NormalWeb"/>
      </w:pPr>
      <w:r>
        <w:t>I see the heavens moistened with my tears:</w:t>
      </w:r>
    </w:p>
    <w:p w:rsidR="00EF1803" w:rsidRDefault="008D1E7D">
      <w:pPr>
        <w:pStyle w:val="NormalWeb"/>
      </w:pPr>
      <w:r>
        <w:t>From shady woods, unforeseen, thought spills</w:t>
      </w:r>
    </w:p>
    <w:p w:rsidR="00EF1803" w:rsidRDefault="008D1E7D">
      <w:pPr>
        <w:pStyle w:val="NormalWeb"/>
      </w:pPr>
      <w:r>
        <w:t>And gently ripples, with the wheat’s ripe ears.</w:t>
      </w:r>
    </w:p>
    <w:p w:rsidR="00EF1803" w:rsidRDefault="008D1E7D">
      <w:pPr>
        <w:pStyle w:val="NormalWeb"/>
      </w:pPr>
      <w:r>
        <w:t xml:space="preserve">Such is the </w:t>
      </w:r>
      <w:proofErr w:type="gramStart"/>
      <w:r>
        <w:t>hope</w:t>
      </w:r>
      <w:proofErr w:type="gramEnd"/>
      <w:r>
        <w:t xml:space="preserve"> with which she re-appears,</w:t>
      </w:r>
    </w:p>
    <w:p w:rsidR="00EF1803" w:rsidRDefault="008D1E7D">
      <w:pPr>
        <w:pStyle w:val="NormalWeb"/>
      </w:pPr>
      <w:r>
        <w:t>Before she swiftly snatches all away;</w:t>
      </w:r>
    </w:p>
    <w:p w:rsidR="00EF1803" w:rsidRDefault="008D1E7D">
      <w:pPr>
        <w:pStyle w:val="NormalWeb"/>
      </w:pPr>
      <w:r>
        <w:t>At every sound convinced she makes her way</w:t>
      </w:r>
    </w:p>
    <w:p w:rsidR="00EF1803" w:rsidRDefault="008D1E7D">
      <w:pPr>
        <w:pStyle w:val="NormalWeb"/>
      </w:pPr>
      <w:r>
        <w:t>To me, still I see all promise of her fleeing.</w:t>
      </w:r>
    </w:p>
    <w:p w:rsidR="00EF1803" w:rsidRDefault="008D1E7D">
      <w:pPr>
        <w:pStyle w:val="NormalWeb"/>
      </w:pPr>
      <w:r>
        <w:t>O mad desire, which would have reason say</w:t>
      </w:r>
    </w:p>
    <w:p w:rsidR="00EF1803" w:rsidRDefault="008D1E7D">
      <w:pPr>
        <w:pStyle w:val="NormalWeb"/>
      </w:pPr>
      <w:r>
        <w:t>Constancy lives where light winds have being.</w:t>
      </w:r>
    </w:p>
    <w:p w:rsidR="00EF1803" w:rsidRDefault="00654F9C">
      <w:pPr>
        <w:pStyle w:val="NormalWeb"/>
      </w:pPr>
      <w:r>
        <w:t xml:space="preserve"> </w:t>
      </w:r>
    </w:p>
    <w:p w:rsidR="00EF1803" w:rsidRDefault="008D1E7D">
      <w:pPr>
        <w:pStyle w:val="img"/>
      </w:pPr>
      <w:bookmarkStart w:id="60" w:name="anchor_Toc503186630"/>
      <w:r>
        <w:rPr>
          <w:noProof/>
        </w:rPr>
        <w:lastRenderedPageBreak/>
        <w:drawing>
          <wp:inline distT="0" distB="0" distL="0" distR="0">
            <wp:extent cx="5715000" cy="4438650"/>
            <wp:effectExtent l="19050" t="0" r="0" b="0"/>
            <wp:docPr id="19" name="Picture 19" descr="Emblem XV: The Weatherva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mblem XV: The Weathervane"/>
                    <pic:cNvPicPr>
                      <a:picLocks noChangeAspect="1" noChangeArrowheads="1"/>
                    </pic:cNvPicPr>
                  </pic:nvPicPr>
                  <pic:blipFill>
                    <a:blip r:embed="rId41" r:link="rId42" cstate="print"/>
                    <a:srcRect/>
                    <a:stretch>
                      <a:fillRect/>
                    </a:stretch>
                  </pic:blipFill>
                  <pic:spPr bwMode="auto">
                    <a:xfrm>
                      <a:off x="0" y="0"/>
                      <a:ext cx="5715000" cy="4438650"/>
                    </a:xfrm>
                    <a:prstGeom prst="rect">
                      <a:avLst/>
                    </a:prstGeom>
                    <a:noFill/>
                    <a:ln w="9525">
                      <a:noFill/>
                      <a:miter lim="800000"/>
                      <a:headEnd/>
                      <a:tailEnd/>
                    </a:ln>
                  </pic:spPr>
                </pic:pic>
              </a:graphicData>
            </a:graphic>
          </wp:inline>
        </w:drawing>
      </w:r>
      <w:bookmarkEnd w:id="60"/>
    </w:p>
    <w:p w:rsidR="00EF1803" w:rsidRDefault="008D1E7D">
      <w:pPr>
        <w:pStyle w:val="text-align-center"/>
      </w:pPr>
      <w:r>
        <w:t>Emblem XV: The Weathervane</w:t>
      </w:r>
      <w:r>
        <w:br/>
        <w:t>‘</w:t>
      </w:r>
      <w:r>
        <w:rPr>
          <w:rStyle w:val="Emphasis"/>
        </w:rPr>
        <w:t>A thousand reverses have still not moved me</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61" w:name="anchor_Toc503186631"/>
      <w:r w:rsidRPr="00654F9C">
        <w:rPr>
          <w:rFonts w:eastAsia="Times New Roman"/>
          <w:lang w:val="fr-FR"/>
        </w:rPr>
        <w:lastRenderedPageBreak/>
        <w:t xml:space="preserve">‘Le </w:t>
      </w:r>
      <w:proofErr w:type="spellStart"/>
      <w:r w:rsidRPr="00654F9C">
        <w:rPr>
          <w:rFonts w:eastAsia="Times New Roman"/>
          <w:lang w:val="fr-FR"/>
        </w:rPr>
        <w:t>iour</w:t>
      </w:r>
      <w:proofErr w:type="spellEnd"/>
      <w:r w:rsidRPr="00654F9C">
        <w:rPr>
          <w:rFonts w:eastAsia="Times New Roman"/>
          <w:lang w:val="fr-FR"/>
        </w:rPr>
        <w:t xml:space="preserve"> passé de ta </w:t>
      </w:r>
      <w:proofErr w:type="spellStart"/>
      <w:r w:rsidRPr="00654F9C">
        <w:rPr>
          <w:rFonts w:eastAsia="Times New Roman"/>
          <w:lang w:val="fr-FR"/>
        </w:rPr>
        <w:t>doulce</w:t>
      </w:r>
      <w:proofErr w:type="spellEnd"/>
      <w:r w:rsidRPr="00654F9C">
        <w:rPr>
          <w:rFonts w:eastAsia="Times New Roman"/>
          <w:lang w:val="fr-FR"/>
        </w:rPr>
        <w:t xml:space="preserve"> </w:t>
      </w:r>
      <w:proofErr w:type="spellStart"/>
      <w:r w:rsidRPr="00654F9C">
        <w:rPr>
          <w:rFonts w:eastAsia="Times New Roman"/>
          <w:lang w:val="fr-FR"/>
        </w:rPr>
        <w:t>presence</w:t>
      </w:r>
      <w:proofErr w:type="spellEnd"/>
      <w:r w:rsidRPr="00654F9C">
        <w:rPr>
          <w:rFonts w:eastAsia="Times New Roman"/>
          <w:lang w:val="fr-FR"/>
        </w:rPr>
        <w:t>’ (Délie: CXXIX)</w:t>
      </w:r>
      <w:bookmarkEnd w:id="61"/>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62" w:name="anchor_Toc503186632"/>
      <w:r>
        <w:t>The day gone by, with your sweet presence,</w:t>
      </w:r>
      <w:bookmarkEnd w:id="62"/>
    </w:p>
    <w:p w:rsidR="00EF1803" w:rsidRDefault="008D1E7D">
      <w:pPr>
        <w:pStyle w:val="NormalWeb"/>
      </w:pPr>
      <w:r>
        <w:t xml:space="preserve">Was a cloudless sky in winter </w:t>
      </w:r>
      <w:proofErr w:type="gramStart"/>
      <w:r>
        <w:t>shadow,</w:t>
      </w:r>
      <w:proofErr w:type="gramEnd"/>
    </w:p>
    <w:p w:rsidR="00EF1803" w:rsidRDefault="008D1E7D">
      <w:pPr>
        <w:pStyle w:val="NormalWeb"/>
      </w:pPr>
      <w:proofErr w:type="gramStart"/>
      <w:r>
        <w:t>Which proves the night of your absence</w:t>
      </w:r>
      <w:proofErr w:type="gramEnd"/>
    </w:p>
    <w:p w:rsidR="00EF1803" w:rsidRDefault="008D1E7D">
      <w:pPr>
        <w:pStyle w:val="NormalWeb"/>
      </w:pPr>
      <w:r>
        <w:t>Is darker to the eye of the soul,</w:t>
      </w:r>
    </w:p>
    <w:p w:rsidR="00EF1803" w:rsidRDefault="008D1E7D">
      <w:pPr>
        <w:pStyle w:val="NormalWeb"/>
      </w:pPr>
      <w:r>
        <w:t>Than the burden of the body here below,</w:t>
      </w:r>
    </w:p>
    <w:p w:rsidR="00EF1803" w:rsidRDefault="008D1E7D">
      <w:pPr>
        <w:pStyle w:val="NormalWeb"/>
      </w:pPr>
      <w:r>
        <w:t>That body of which I find myself bereft.</w:t>
      </w:r>
    </w:p>
    <w:p w:rsidR="00EF1803" w:rsidRDefault="008D1E7D">
      <w:pPr>
        <w:pStyle w:val="NormalWeb"/>
      </w:pPr>
      <w:r>
        <w:t>For, from the very instant that you left,</w:t>
      </w:r>
    </w:p>
    <w:p w:rsidR="00EF1803" w:rsidRDefault="008D1E7D">
      <w:pPr>
        <w:pStyle w:val="NormalWeb"/>
      </w:pPr>
      <w:r>
        <w:t>Like a hare, crouching in its form,</w:t>
      </w:r>
    </w:p>
    <w:p w:rsidR="00EF1803" w:rsidRDefault="008D1E7D">
      <w:pPr>
        <w:pStyle w:val="NormalWeb"/>
      </w:pPr>
      <w:r>
        <w:t>I listen now to strange sounds adrift,</w:t>
      </w:r>
    </w:p>
    <w:p w:rsidR="00EF1803" w:rsidRDefault="008D1E7D">
      <w:pPr>
        <w:pStyle w:val="NormalWeb"/>
      </w:pPr>
      <w:proofErr w:type="gramStart"/>
      <w:r>
        <w:t>Lost in the dark of this Egyptian storm.</w:t>
      </w:r>
      <w:proofErr w:type="gramEnd"/>
    </w:p>
    <w:p w:rsidR="00EF1803" w:rsidRDefault="00654F9C">
      <w:pPr>
        <w:pStyle w:val="NormalWeb"/>
      </w:pPr>
      <w:r>
        <w:t xml:space="preserve"> </w:t>
      </w:r>
    </w:p>
    <w:p w:rsidR="00EF1803" w:rsidRDefault="008D1E7D">
      <w:pPr>
        <w:pStyle w:val="img"/>
      </w:pPr>
      <w:bookmarkStart w:id="63" w:name="anchor_Toc503186633"/>
      <w:r>
        <w:rPr>
          <w:noProof/>
        </w:rPr>
        <w:lastRenderedPageBreak/>
        <w:drawing>
          <wp:inline distT="0" distB="0" distL="0" distR="0">
            <wp:extent cx="5715000" cy="4295775"/>
            <wp:effectExtent l="19050" t="0" r="0" b="0"/>
            <wp:docPr id="20" name="Picture 20" descr="Emblem XVI: The Chicory Fl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mblem XVI: The Chicory Flower"/>
                    <pic:cNvPicPr>
                      <a:picLocks noChangeAspect="1" noChangeArrowheads="1"/>
                    </pic:cNvPicPr>
                  </pic:nvPicPr>
                  <pic:blipFill>
                    <a:blip r:embed="rId43" r:link="rId44" cstate="print"/>
                    <a:srcRect/>
                    <a:stretch>
                      <a:fillRect/>
                    </a:stretch>
                  </pic:blipFill>
                  <pic:spPr bwMode="auto">
                    <a:xfrm>
                      <a:off x="0" y="0"/>
                      <a:ext cx="5715000" cy="4295775"/>
                    </a:xfrm>
                    <a:prstGeom prst="rect">
                      <a:avLst/>
                    </a:prstGeom>
                    <a:noFill/>
                    <a:ln w="9525">
                      <a:noFill/>
                      <a:miter lim="800000"/>
                      <a:headEnd/>
                      <a:tailEnd/>
                    </a:ln>
                  </pic:spPr>
                </pic:pic>
              </a:graphicData>
            </a:graphic>
          </wp:inline>
        </w:drawing>
      </w:r>
      <w:bookmarkEnd w:id="63"/>
    </w:p>
    <w:p w:rsidR="00EF1803" w:rsidRDefault="008D1E7D">
      <w:pPr>
        <w:pStyle w:val="text-align-center"/>
      </w:pPr>
      <w:r>
        <w:t>Emblem XVI: The Chicory Flower</w:t>
      </w:r>
      <w:r>
        <w:br/>
        <w:t>‘</w:t>
      </w:r>
      <w:r>
        <w:rPr>
          <w:rStyle w:val="Emphasis"/>
        </w:rPr>
        <w:t>Everywhere I pursue you</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64" w:name="anchor_Toc503186634"/>
      <w:r w:rsidRPr="00654F9C">
        <w:rPr>
          <w:rFonts w:eastAsia="Times New Roman"/>
          <w:lang w:val="fr-FR"/>
        </w:rPr>
        <w:lastRenderedPageBreak/>
        <w:t xml:space="preserve">‘Bien fortuné </w:t>
      </w:r>
      <w:proofErr w:type="spellStart"/>
      <w:r w:rsidRPr="00654F9C">
        <w:rPr>
          <w:rFonts w:eastAsia="Times New Roman"/>
          <w:lang w:val="fr-FR"/>
        </w:rPr>
        <w:t>celuy</w:t>
      </w:r>
      <w:proofErr w:type="spellEnd"/>
      <w:r w:rsidRPr="00654F9C">
        <w:rPr>
          <w:rFonts w:eastAsia="Times New Roman"/>
          <w:lang w:val="fr-FR"/>
        </w:rPr>
        <w:t xml:space="preserve"> se </w:t>
      </w:r>
      <w:proofErr w:type="spellStart"/>
      <w:r w:rsidRPr="00654F9C">
        <w:rPr>
          <w:rFonts w:eastAsia="Times New Roman"/>
          <w:lang w:val="fr-FR"/>
        </w:rPr>
        <w:t>pouuoit</w:t>
      </w:r>
      <w:proofErr w:type="spellEnd"/>
      <w:r w:rsidRPr="00654F9C">
        <w:rPr>
          <w:rFonts w:eastAsia="Times New Roman"/>
          <w:lang w:val="fr-FR"/>
        </w:rPr>
        <w:t xml:space="preserve"> dire’ (Délie: CXXXIX)</w:t>
      </w:r>
      <w:bookmarkEnd w:id="64"/>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65" w:name="anchor_Toc503186635"/>
      <w:r>
        <w:t>He might count himself most fortunate,</w:t>
      </w:r>
      <w:bookmarkEnd w:id="65"/>
    </w:p>
    <w:p w:rsidR="00EF1803" w:rsidRDefault="008D1E7D">
      <w:pPr>
        <w:pStyle w:val="NormalWeb"/>
      </w:pPr>
      <w:r>
        <w:t xml:space="preserve">Who should say: I came, I saw, I </w:t>
      </w:r>
      <w:proofErr w:type="gramStart"/>
      <w:r>
        <w:t>conquered:</w:t>
      </w:r>
      <w:proofErr w:type="gramEnd"/>
    </w:p>
    <w:p w:rsidR="00EF1803" w:rsidRDefault="008D1E7D">
      <w:pPr>
        <w:pStyle w:val="NormalWeb"/>
      </w:pPr>
      <w:r>
        <w:t>Yet I was granted more by fate</w:t>
      </w:r>
    </w:p>
    <w:p w:rsidR="00EF1803" w:rsidRDefault="008D1E7D">
      <w:pPr>
        <w:pStyle w:val="NormalWeb"/>
      </w:pPr>
      <w:r>
        <w:t>A gift, all unexpectedly, offered,</w:t>
      </w:r>
    </w:p>
    <w:p w:rsidR="00EF1803" w:rsidRDefault="008D1E7D">
      <w:pPr>
        <w:pStyle w:val="NormalWeb"/>
      </w:pPr>
      <w:r>
        <w:t>For fate persuaded her for whom I suffered,</w:t>
      </w:r>
    </w:p>
    <w:p w:rsidR="00EF1803" w:rsidRDefault="008D1E7D">
      <w:pPr>
        <w:pStyle w:val="NormalWeb"/>
      </w:pPr>
      <w:proofErr w:type="gramStart"/>
      <w:r>
        <w:t>To make her cruelty seem tender, human.</w:t>
      </w:r>
      <w:proofErr w:type="gramEnd"/>
    </w:p>
    <w:p w:rsidR="00EF1803" w:rsidRDefault="008D1E7D">
      <w:pPr>
        <w:pStyle w:val="NormalWeb"/>
      </w:pPr>
      <w:r>
        <w:t>Not that my path is harsher than that Roman,</w:t>
      </w:r>
    </w:p>
    <w:p w:rsidR="00EF1803" w:rsidRDefault="008D1E7D">
      <w:pPr>
        <w:pStyle w:val="NormalWeb"/>
      </w:pPr>
      <w:r>
        <w:t>Nor a road that leads to greater glory,</w:t>
      </w:r>
    </w:p>
    <w:p w:rsidR="00EF1803" w:rsidRDefault="008D1E7D">
      <w:pPr>
        <w:pStyle w:val="NormalWeb"/>
      </w:pPr>
      <w:r>
        <w:t>To fall thus, and be vanquished by her,</w:t>
      </w:r>
    </w:p>
    <w:p w:rsidR="00EF1803" w:rsidRDefault="008D1E7D">
      <w:pPr>
        <w:pStyle w:val="NormalWeb"/>
      </w:pPr>
      <w:r>
        <w:t>To me was: coming, seeing, victory.</w:t>
      </w:r>
    </w:p>
    <w:p w:rsidR="00EF1803" w:rsidRDefault="00654F9C">
      <w:pPr>
        <w:pStyle w:val="NormalWeb"/>
      </w:pPr>
      <w:r>
        <w:t xml:space="preserve"> </w:t>
      </w:r>
    </w:p>
    <w:p w:rsidR="00EF1803" w:rsidRDefault="008D1E7D">
      <w:pPr>
        <w:pStyle w:val="img"/>
      </w:pPr>
      <w:bookmarkStart w:id="66" w:name="anchor_Toc503186636"/>
      <w:r>
        <w:rPr>
          <w:noProof/>
        </w:rPr>
        <w:lastRenderedPageBreak/>
        <w:drawing>
          <wp:inline distT="0" distB="0" distL="0" distR="0">
            <wp:extent cx="5715000" cy="4352925"/>
            <wp:effectExtent l="19050" t="0" r="0" b="0"/>
            <wp:docPr id="21" name="Picture 21" descr="Emblem XVII: The Ivy and the W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mblem XVII: The Ivy and the Wall"/>
                    <pic:cNvPicPr>
                      <a:picLocks noChangeAspect="1" noChangeArrowheads="1"/>
                    </pic:cNvPicPr>
                  </pic:nvPicPr>
                  <pic:blipFill>
                    <a:blip r:embed="rId45" r:link="rId46" cstate="print"/>
                    <a:srcRect/>
                    <a:stretch>
                      <a:fillRect/>
                    </a:stretch>
                  </pic:blipFill>
                  <pic:spPr bwMode="auto">
                    <a:xfrm>
                      <a:off x="0" y="0"/>
                      <a:ext cx="5715000" cy="4352925"/>
                    </a:xfrm>
                    <a:prstGeom prst="rect">
                      <a:avLst/>
                    </a:prstGeom>
                    <a:noFill/>
                    <a:ln w="9525">
                      <a:noFill/>
                      <a:miter lim="800000"/>
                      <a:headEnd/>
                      <a:tailEnd/>
                    </a:ln>
                  </pic:spPr>
                </pic:pic>
              </a:graphicData>
            </a:graphic>
          </wp:inline>
        </w:drawing>
      </w:r>
      <w:bookmarkEnd w:id="66"/>
    </w:p>
    <w:p w:rsidR="00EF1803" w:rsidRDefault="008D1E7D">
      <w:pPr>
        <w:pStyle w:val="text-align-center"/>
      </w:pPr>
      <w:r>
        <w:t>Emblem XVII: The Ivy and the Wall</w:t>
      </w:r>
      <w:r>
        <w:br/>
      </w:r>
      <w:proofErr w:type="gramStart"/>
      <w:r>
        <w:t>‘</w:t>
      </w:r>
      <w:r>
        <w:rPr>
          <w:rStyle w:val="Emphasis"/>
        </w:rPr>
        <w:t>To</w:t>
      </w:r>
      <w:proofErr w:type="gramEnd"/>
      <w:r>
        <w:rPr>
          <w:rStyle w:val="Emphasis"/>
        </w:rPr>
        <w:t xml:space="preserve"> love, I suffer ruin</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67" w:name="anchor_Toc503186637"/>
      <w:r w:rsidRPr="00654F9C">
        <w:rPr>
          <w:rFonts w:eastAsia="Times New Roman"/>
          <w:lang w:val="fr-FR"/>
        </w:rPr>
        <w:lastRenderedPageBreak/>
        <w:t xml:space="preserve">‘Si de sa main ma fatale </w:t>
      </w:r>
      <w:proofErr w:type="spellStart"/>
      <w:r w:rsidRPr="00654F9C">
        <w:rPr>
          <w:rFonts w:eastAsia="Times New Roman"/>
          <w:lang w:val="fr-FR"/>
        </w:rPr>
        <w:t>ennemye</w:t>
      </w:r>
      <w:proofErr w:type="spellEnd"/>
      <w:r w:rsidRPr="00654F9C">
        <w:rPr>
          <w:rFonts w:eastAsia="Times New Roman"/>
          <w:lang w:val="fr-FR"/>
        </w:rPr>
        <w:t>’ (Délie: CLIX)</w:t>
      </w:r>
      <w:bookmarkEnd w:id="67"/>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68" w:name="anchor_Toc503186638"/>
      <w:r>
        <w:t>If with her hand my fatal enemy,</w:t>
      </w:r>
      <w:bookmarkEnd w:id="68"/>
    </w:p>
    <w:p w:rsidR="00EF1803" w:rsidRDefault="008D1E7D">
      <w:pPr>
        <w:pStyle w:val="NormalWeb"/>
      </w:pPr>
      <w:r>
        <w:t>And yet the delight of my soul,</w:t>
      </w:r>
    </w:p>
    <w:p w:rsidR="00EF1803" w:rsidRDefault="008D1E7D">
      <w:pPr>
        <w:pStyle w:val="NormalWeb"/>
      </w:pPr>
      <w:r>
        <w:t>Should touch me lightly in my sleep</w:t>
      </w:r>
    </w:p>
    <w:p w:rsidR="00EF1803" w:rsidRDefault="008D1E7D">
      <w:pPr>
        <w:pStyle w:val="NormalWeb"/>
      </w:pPr>
      <w:r>
        <w:t>My mind itself, more dead and cold</w:t>
      </w:r>
    </w:p>
    <w:p w:rsidR="00EF1803" w:rsidRDefault="008D1E7D">
      <w:pPr>
        <w:pStyle w:val="NormalWeb"/>
      </w:pPr>
      <w:r>
        <w:t>Than a corpse beneath its heavy stone,</w:t>
      </w:r>
    </w:p>
    <w:p w:rsidR="00EF1803" w:rsidRDefault="008D1E7D">
      <w:pPr>
        <w:pStyle w:val="NormalWeb"/>
      </w:pPr>
      <w:r>
        <w:t>Leaps in me, my deep sleep scorched by fire.</w:t>
      </w:r>
    </w:p>
    <w:p w:rsidR="00EF1803" w:rsidRDefault="008D1E7D">
      <w:pPr>
        <w:pStyle w:val="NormalWeb"/>
      </w:pPr>
      <w:r>
        <w:t>My spirit then, fills with a strong desire</w:t>
      </w:r>
    </w:p>
    <w:p w:rsidR="00EF1803" w:rsidRDefault="008D1E7D">
      <w:pPr>
        <w:pStyle w:val="NormalWeb"/>
      </w:pPr>
      <w:r>
        <w:t>To flee both her and me, its closest friend,</w:t>
      </w:r>
    </w:p>
    <w:p w:rsidR="00EF1803" w:rsidRDefault="008D1E7D">
      <w:pPr>
        <w:pStyle w:val="NormalWeb"/>
      </w:pPr>
      <w:r>
        <w:t>And at that point (to grasp the briar)</w:t>
      </w:r>
    </w:p>
    <w:p w:rsidR="00EF1803" w:rsidRDefault="008D1E7D">
      <w:pPr>
        <w:pStyle w:val="NormalWeb"/>
      </w:pPr>
      <w:r>
        <w:t>Fleeing my death, I hasten to my end.</w:t>
      </w:r>
    </w:p>
    <w:p w:rsidR="00EF1803" w:rsidRDefault="00654F9C">
      <w:pPr>
        <w:pStyle w:val="NormalWeb"/>
      </w:pPr>
      <w:r>
        <w:t xml:space="preserve"> </w:t>
      </w:r>
    </w:p>
    <w:p w:rsidR="00EF1803" w:rsidRDefault="008D1E7D">
      <w:pPr>
        <w:pStyle w:val="img"/>
      </w:pPr>
      <w:bookmarkStart w:id="69" w:name="anchor_Toc503186639"/>
      <w:r>
        <w:rPr>
          <w:noProof/>
        </w:rPr>
        <w:lastRenderedPageBreak/>
        <w:drawing>
          <wp:inline distT="0" distB="0" distL="0" distR="0">
            <wp:extent cx="5715000" cy="3781425"/>
            <wp:effectExtent l="19050" t="0" r="0" b="0"/>
            <wp:docPr id="22" name="Picture 22" descr="Emblem XVIII: The De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mblem XVIII: The Deer"/>
                    <pic:cNvPicPr>
                      <a:picLocks noChangeAspect="1" noChangeArrowheads="1"/>
                    </pic:cNvPicPr>
                  </pic:nvPicPr>
                  <pic:blipFill>
                    <a:blip r:embed="rId47" r:link="rId48" cstate="print"/>
                    <a:srcRect/>
                    <a:stretch>
                      <a:fillRect/>
                    </a:stretch>
                  </pic:blipFill>
                  <pic:spPr bwMode="auto">
                    <a:xfrm>
                      <a:off x="0" y="0"/>
                      <a:ext cx="5715000" cy="3781425"/>
                    </a:xfrm>
                    <a:prstGeom prst="rect">
                      <a:avLst/>
                    </a:prstGeom>
                    <a:noFill/>
                    <a:ln w="9525">
                      <a:noFill/>
                      <a:miter lim="800000"/>
                      <a:headEnd/>
                      <a:tailEnd/>
                    </a:ln>
                  </pic:spPr>
                </pic:pic>
              </a:graphicData>
            </a:graphic>
          </wp:inline>
        </w:drawing>
      </w:r>
      <w:bookmarkEnd w:id="69"/>
    </w:p>
    <w:p w:rsidR="00EF1803" w:rsidRDefault="008D1E7D">
      <w:pPr>
        <w:pStyle w:val="text-align-center"/>
      </w:pPr>
      <w:r>
        <w:t>Emblem XVIII: The Deer</w:t>
      </w:r>
      <w:r>
        <w:br/>
        <w:t>‘</w:t>
      </w:r>
      <w:r>
        <w:rPr>
          <w:rStyle w:val="Emphasis"/>
        </w:rPr>
        <w:t>Fleeing my death, I hasten to my end</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70" w:name="anchor_Toc503186640"/>
      <w:r w:rsidRPr="00654F9C">
        <w:rPr>
          <w:rFonts w:eastAsia="Times New Roman"/>
          <w:lang w:val="fr-FR"/>
        </w:rPr>
        <w:lastRenderedPageBreak/>
        <w:t xml:space="preserve">‘De ce bien </w:t>
      </w:r>
      <w:proofErr w:type="spellStart"/>
      <w:r w:rsidRPr="00654F9C">
        <w:rPr>
          <w:rFonts w:eastAsia="Times New Roman"/>
          <w:lang w:val="fr-FR"/>
        </w:rPr>
        <w:t>faict</w:t>
      </w:r>
      <w:proofErr w:type="spellEnd"/>
      <w:r w:rsidRPr="00654F9C">
        <w:rPr>
          <w:rFonts w:eastAsia="Times New Roman"/>
          <w:lang w:val="fr-FR"/>
        </w:rPr>
        <w:t xml:space="preserve"> te </w:t>
      </w:r>
      <w:proofErr w:type="spellStart"/>
      <w:r w:rsidRPr="00654F9C">
        <w:rPr>
          <w:rFonts w:eastAsia="Times New Roman"/>
          <w:lang w:val="fr-FR"/>
        </w:rPr>
        <w:t>doibs</w:t>
      </w:r>
      <w:proofErr w:type="spellEnd"/>
      <w:r w:rsidRPr="00654F9C">
        <w:rPr>
          <w:rFonts w:eastAsia="Times New Roman"/>
          <w:lang w:val="fr-FR"/>
        </w:rPr>
        <w:t xml:space="preserve"> </w:t>
      </w:r>
      <w:proofErr w:type="spellStart"/>
      <w:r w:rsidRPr="00654F9C">
        <w:rPr>
          <w:rFonts w:eastAsia="Times New Roman"/>
          <w:lang w:val="fr-FR"/>
        </w:rPr>
        <w:t>ie</w:t>
      </w:r>
      <w:proofErr w:type="spellEnd"/>
      <w:r w:rsidRPr="00654F9C">
        <w:rPr>
          <w:rFonts w:eastAsia="Times New Roman"/>
          <w:lang w:val="fr-FR"/>
        </w:rPr>
        <w:t xml:space="preserve"> </w:t>
      </w:r>
      <w:proofErr w:type="spellStart"/>
      <w:r w:rsidRPr="00654F9C">
        <w:rPr>
          <w:rFonts w:eastAsia="Times New Roman"/>
          <w:lang w:val="fr-FR"/>
        </w:rPr>
        <w:t>aumoins</w:t>
      </w:r>
      <w:proofErr w:type="spellEnd"/>
      <w:r w:rsidRPr="00654F9C">
        <w:rPr>
          <w:rFonts w:eastAsia="Times New Roman"/>
          <w:lang w:val="fr-FR"/>
        </w:rPr>
        <w:t xml:space="preserve"> louer’ (Délie: CLXIII)</w:t>
      </w:r>
      <w:bookmarkEnd w:id="70"/>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71" w:name="anchor_Toc503186641"/>
      <w:r>
        <w:t>For this kindness, at least, let me commend you,</w:t>
      </w:r>
      <w:bookmarkEnd w:id="71"/>
    </w:p>
    <w:p w:rsidR="00EF1803" w:rsidRDefault="008D1E7D">
      <w:pPr>
        <w:pStyle w:val="NormalWeb"/>
      </w:pPr>
      <w:r>
        <w:t>Of which I now note the time and place</w:t>
      </w:r>
    </w:p>
    <w:p w:rsidR="00EF1803" w:rsidRDefault="008D1E7D">
      <w:pPr>
        <w:pStyle w:val="NormalWeb"/>
      </w:pPr>
      <w:r>
        <w:t>Where, trembling, you heard me undo</w:t>
      </w:r>
    </w:p>
    <w:p w:rsidR="00EF1803" w:rsidRDefault="008D1E7D">
      <w:pPr>
        <w:pStyle w:val="NormalWeb"/>
      </w:pPr>
      <w:proofErr w:type="gramStart"/>
      <w:r>
        <w:t>That knot with which my heart was interlaced.</w:t>
      </w:r>
      <w:proofErr w:type="gramEnd"/>
    </w:p>
    <w:p w:rsidR="00EF1803" w:rsidRDefault="008D1E7D">
      <w:pPr>
        <w:pStyle w:val="NormalWeb"/>
      </w:pPr>
      <w:r>
        <w:t>I saw you, as I, grown weary of my waste</w:t>
      </w:r>
    </w:p>
    <w:p w:rsidR="00EF1803" w:rsidRDefault="008D1E7D">
      <w:pPr>
        <w:pStyle w:val="NormalWeb"/>
      </w:pPr>
      <w:r>
        <w:t>Of labour, though more from compassion</w:t>
      </w:r>
    </w:p>
    <w:p w:rsidR="00EF1803" w:rsidRDefault="008D1E7D">
      <w:pPr>
        <w:pStyle w:val="NormalWeb"/>
      </w:pPr>
      <w:r>
        <w:t>Than any sense of this grand passion,</w:t>
      </w:r>
    </w:p>
    <w:p w:rsidR="00EF1803" w:rsidRDefault="008D1E7D">
      <w:pPr>
        <w:pStyle w:val="NormalWeb"/>
      </w:pPr>
      <w:r>
        <w:t>Alive, though less than at its beginning.</w:t>
      </w:r>
    </w:p>
    <w:p w:rsidR="00EF1803" w:rsidRDefault="008D1E7D">
      <w:pPr>
        <w:pStyle w:val="NormalWeb"/>
      </w:pPr>
      <w:r>
        <w:t>For, in so extinguishing my ashen</w:t>
      </w:r>
    </w:p>
    <w:p w:rsidR="00EF1803" w:rsidRDefault="008D1E7D">
      <w:pPr>
        <w:pStyle w:val="NormalWeb"/>
      </w:pPr>
      <w:r>
        <w:t>Heart, you welcome me, a burnt offering.</w:t>
      </w:r>
    </w:p>
    <w:p w:rsidR="00EF1803" w:rsidRDefault="00654F9C">
      <w:pPr>
        <w:pStyle w:val="NormalWeb"/>
      </w:pPr>
      <w:r>
        <w:t xml:space="preserve"> </w:t>
      </w:r>
    </w:p>
    <w:p w:rsidR="00EF1803" w:rsidRDefault="008D1E7D">
      <w:pPr>
        <w:pStyle w:val="img"/>
      </w:pPr>
      <w:bookmarkStart w:id="72" w:name="anchor_Toc503186642"/>
      <w:r>
        <w:rPr>
          <w:noProof/>
        </w:rPr>
        <w:lastRenderedPageBreak/>
        <w:drawing>
          <wp:inline distT="0" distB="0" distL="0" distR="0">
            <wp:extent cx="5715000" cy="4429125"/>
            <wp:effectExtent l="19050" t="0" r="0" b="0"/>
            <wp:docPr id="23" name="Picture 23" descr="Emblem XIX: Actae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mblem XIX: Actaeon"/>
                    <pic:cNvPicPr>
                      <a:picLocks noChangeAspect="1" noChangeArrowheads="1"/>
                    </pic:cNvPicPr>
                  </pic:nvPicPr>
                  <pic:blipFill>
                    <a:blip r:embed="rId49" r:link="rId50" cstate="print"/>
                    <a:srcRect/>
                    <a:stretch>
                      <a:fillRect/>
                    </a:stretch>
                  </pic:blipFill>
                  <pic:spPr bwMode="auto">
                    <a:xfrm>
                      <a:off x="0" y="0"/>
                      <a:ext cx="5715000" cy="4429125"/>
                    </a:xfrm>
                    <a:prstGeom prst="rect">
                      <a:avLst/>
                    </a:prstGeom>
                    <a:noFill/>
                    <a:ln w="9525">
                      <a:noFill/>
                      <a:miter lim="800000"/>
                      <a:headEnd/>
                      <a:tailEnd/>
                    </a:ln>
                  </pic:spPr>
                </pic:pic>
              </a:graphicData>
            </a:graphic>
          </wp:inline>
        </w:drawing>
      </w:r>
      <w:bookmarkEnd w:id="72"/>
    </w:p>
    <w:p w:rsidR="00EF1803" w:rsidRDefault="008D1E7D">
      <w:pPr>
        <w:pStyle w:val="text-align-center"/>
      </w:pPr>
      <w:r>
        <w:t xml:space="preserve">Emblem XIX: </w:t>
      </w:r>
      <w:proofErr w:type="spellStart"/>
      <w:r>
        <w:t>Actaeon</w:t>
      </w:r>
      <w:proofErr w:type="spellEnd"/>
      <w:r>
        <w:br/>
        <w:t>‘</w:t>
      </w:r>
      <w:r>
        <w:rPr>
          <w:rStyle w:val="Emphasis"/>
        </w:rPr>
        <w:t>Fortune pursues me with my own</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73" w:name="anchor_Toc503186643"/>
      <w:r w:rsidRPr="00654F9C">
        <w:rPr>
          <w:rFonts w:eastAsia="Times New Roman"/>
          <w:lang w:val="fr-FR"/>
        </w:rPr>
        <w:lastRenderedPageBreak/>
        <w:t xml:space="preserve">‘Comme corps mort vagant en </w:t>
      </w:r>
      <w:proofErr w:type="spellStart"/>
      <w:r w:rsidRPr="00654F9C">
        <w:rPr>
          <w:rFonts w:eastAsia="Times New Roman"/>
          <w:lang w:val="fr-FR"/>
        </w:rPr>
        <w:t>haulte</w:t>
      </w:r>
      <w:proofErr w:type="spellEnd"/>
      <w:r w:rsidRPr="00654F9C">
        <w:rPr>
          <w:rFonts w:eastAsia="Times New Roman"/>
          <w:lang w:val="fr-FR"/>
        </w:rPr>
        <w:t xml:space="preserve"> Mer’ (Délie: CLXIV)</w:t>
      </w:r>
      <w:bookmarkEnd w:id="73"/>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74" w:name="anchor_Toc503186644"/>
      <w:r>
        <w:t>A dead man, adrift on the open waves,</w:t>
      </w:r>
      <w:bookmarkEnd w:id="74"/>
    </w:p>
    <w:p w:rsidR="00EF1803" w:rsidRDefault="008D1E7D">
      <w:pPr>
        <w:pStyle w:val="NormalWeb"/>
      </w:pPr>
      <w:r>
        <w:t>Plaything of winds, pastime of the sea,</w:t>
      </w:r>
    </w:p>
    <w:p w:rsidR="00EF1803" w:rsidRDefault="008D1E7D">
      <w:pPr>
        <w:pStyle w:val="NormalWeb"/>
      </w:pPr>
      <w:r>
        <w:t>In this bitter abyss I float, always,</w:t>
      </w:r>
    </w:p>
    <w:p w:rsidR="00EF1803" w:rsidRDefault="008D1E7D">
      <w:pPr>
        <w:pStyle w:val="NormalWeb"/>
      </w:pPr>
      <w:proofErr w:type="gramStart"/>
      <w:r>
        <w:t>Borne on the depths of my misery.</w:t>
      </w:r>
      <w:proofErr w:type="gramEnd"/>
    </w:p>
    <w:p w:rsidR="00EF1803" w:rsidRDefault="008D1E7D">
      <w:pPr>
        <w:pStyle w:val="NormalWeb"/>
      </w:pPr>
      <w:r>
        <w:t>Then you, Hope, you who rise for me</w:t>
      </w:r>
    </w:p>
    <w:p w:rsidR="00EF1803" w:rsidRDefault="008D1E7D">
      <w:pPr>
        <w:pStyle w:val="NormalWeb"/>
      </w:pPr>
      <w:r>
        <w:t>From the mind’s idle visions, at her name,</w:t>
      </w:r>
    </w:p>
    <w:p w:rsidR="00EF1803" w:rsidRDefault="008D1E7D">
      <w:pPr>
        <w:pStyle w:val="NormalWeb"/>
      </w:pPr>
      <w:r>
        <w:t>Suddenly now, to wake me, you came,</w:t>
      </w:r>
    </w:p>
    <w:p w:rsidR="00EF1803" w:rsidRDefault="008D1E7D">
      <w:pPr>
        <w:pStyle w:val="NormalWeb"/>
      </w:pPr>
      <w:r>
        <w:t>From the deeps in which I died,</w:t>
      </w:r>
    </w:p>
    <w:p w:rsidR="00EF1803" w:rsidRDefault="008D1E7D">
      <w:pPr>
        <w:pStyle w:val="NormalWeb"/>
      </w:pPr>
      <w:r>
        <w:t>And, at the sound, my senses claim</w:t>
      </w:r>
    </w:p>
    <w:p w:rsidR="00EF1803" w:rsidRDefault="008D1E7D">
      <w:pPr>
        <w:pStyle w:val="NormalWeb"/>
      </w:pPr>
      <w:r>
        <w:t>I know not who I am, all stupefied.</w:t>
      </w:r>
    </w:p>
    <w:p w:rsidR="00EF1803" w:rsidRDefault="00654F9C">
      <w:pPr>
        <w:pStyle w:val="NormalWeb"/>
      </w:pPr>
      <w:r>
        <w:t xml:space="preserve"> </w:t>
      </w:r>
    </w:p>
    <w:p w:rsidR="00EF1803" w:rsidRDefault="008D1E7D">
      <w:pPr>
        <w:pStyle w:val="img"/>
      </w:pPr>
      <w:bookmarkStart w:id="75" w:name="anchor_Toc503186645"/>
      <w:r>
        <w:rPr>
          <w:noProof/>
        </w:rPr>
        <w:lastRenderedPageBreak/>
        <w:drawing>
          <wp:inline distT="0" distB="0" distL="0" distR="0">
            <wp:extent cx="5715000" cy="4391025"/>
            <wp:effectExtent l="19050" t="0" r="0" b="0"/>
            <wp:docPr id="24" name="Picture 24" descr="Emblem XX: Orphe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mblem XX: Orpheus"/>
                    <pic:cNvPicPr>
                      <a:picLocks noChangeAspect="1" noChangeArrowheads="1"/>
                    </pic:cNvPicPr>
                  </pic:nvPicPr>
                  <pic:blipFill>
                    <a:blip r:embed="rId51" r:link="rId52" cstate="print"/>
                    <a:srcRect/>
                    <a:stretch>
                      <a:fillRect/>
                    </a:stretch>
                  </pic:blipFill>
                  <pic:spPr bwMode="auto">
                    <a:xfrm>
                      <a:off x="0" y="0"/>
                      <a:ext cx="5715000" cy="4391025"/>
                    </a:xfrm>
                    <a:prstGeom prst="rect">
                      <a:avLst/>
                    </a:prstGeom>
                    <a:noFill/>
                    <a:ln w="9525">
                      <a:noFill/>
                      <a:miter lim="800000"/>
                      <a:headEnd/>
                      <a:tailEnd/>
                    </a:ln>
                  </pic:spPr>
                </pic:pic>
              </a:graphicData>
            </a:graphic>
          </wp:inline>
        </w:drawing>
      </w:r>
      <w:bookmarkEnd w:id="75"/>
    </w:p>
    <w:p w:rsidR="00EF1803" w:rsidRDefault="008D1E7D">
      <w:pPr>
        <w:pStyle w:val="text-align-center"/>
      </w:pPr>
      <w:r>
        <w:t>Emblem XX: Orpheus</w:t>
      </w:r>
      <w:r>
        <w:br/>
        <w:t>‘</w:t>
      </w:r>
      <w:r>
        <w:rPr>
          <w:rStyle w:val="Emphasis"/>
        </w:rPr>
        <w:t>Pleasure to others, agony to me</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76" w:name="anchor_Toc503186646"/>
      <w:r w:rsidRPr="00654F9C">
        <w:rPr>
          <w:rFonts w:eastAsia="Times New Roman"/>
          <w:lang w:val="fr-FR"/>
        </w:rPr>
        <w:lastRenderedPageBreak/>
        <w:t xml:space="preserve">‘Tout </w:t>
      </w:r>
      <w:proofErr w:type="spellStart"/>
      <w:r w:rsidRPr="00654F9C">
        <w:rPr>
          <w:rFonts w:eastAsia="Times New Roman"/>
          <w:lang w:val="fr-FR"/>
        </w:rPr>
        <w:t>iugement</w:t>
      </w:r>
      <w:proofErr w:type="spellEnd"/>
      <w:r w:rsidRPr="00654F9C">
        <w:rPr>
          <w:rFonts w:eastAsia="Times New Roman"/>
          <w:lang w:val="fr-FR"/>
        </w:rPr>
        <w:t xml:space="preserve"> de celle infinité’ (Délie: CLXVI)</w:t>
      </w:r>
      <w:bookmarkEnd w:id="76"/>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77" w:name="anchor_Toc503186647"/>
      <w:r>
        <w:t>No analysis of that infinity</w:t>
      </w:r>
      <w:bookmarkEnd w:id="77"/>
    </w:p>
    <w:p w:rsidR="00EF1803" w:rsidRDefault="008D1E7D">
      <w:pPr>
        <w:pStyle w:val="NormalWeb"/>
      </w:pPr>
      <w:r>
        <w:t>Where concepts prove superfluous,</w:t>
      </w:r>
    </w:p>
    <w:p w:rsidR="00EF1803" w:rsidRDefault="008D1E7D">
      <w:pPr>
        <w:pStyle w:val="NormalWeb"/>
      </w:pPr>
      <w:r>
        <w:t>No acuteness of perspicuity,</w:t>
      </w:r>
    </w:p>
    <w:p w:rsidR="00EF1803" w:rsidRDefault="008D1E7D">
      <w:pPr>
        <w:pStyle w:val="NormalWeb"/>
      </w:pPr>
      <w:proofErr w:type="gramStart"/>
      <w:r>
        <w:t>Adds to her superiority to us.</w:t>
      </w:r>
      <w:proofErr w:type="gramEnd"/>
    </w:p>
    <w:p w:rsidR="00EF1803" w:rsidRDefault="008D1E7D">
      <w:pPr>
        <w:pStyle w:val="NormalWeb"/>
      </w:pPr>
      <w:r>
        <w:t>A merest hint of the marvellous,</w:t>
      </w:r>
    </w:p>
    <w:p w:rsidR="00EF1803" w:rsidRDefault="008D1E7D">
      <w:pPr>
        <w:pStyle w:val="NormalWeb"/>
      </w:pPr>
      <w:r>
        <w:t>The first snow in its sovereign white</w:t>
      </w:r>
    </w:p>
    <w:p w:rsidR="00EF1803" w:rsidRDefault="008D1E7D">
      <w:pPr>
        <w:pStyle w:val="NormalWeb"/>
      </w:pPr>
      <w:r>
        <w:t>On her pure hands, delicate with light,</w:t>
      </w:r>
    </w:p>
    <w:p w:rsidR="00EF1803" w:rsidRDefault="008D1E7D">
      <w:pPr>
        <w:pStyle w:val="NormalWeb"/>
      </w:pPr>
      <w:r>
        <w:t>Would shame Bathsheba’s nakedness:</w:t>
      </w:r>
    </w:p>
    <w:p w:rsidR="00EF1803" w:rsidRDefault="008D1E7D">
      <w:pPr>
        <w:pStyle w:val="NormalWeb"/>
      </w:pPr>
      <w:r>
        <w:t>Or the fragrance of her breath in flight</w:t>
      </w:r>
    </w:p>
    <w:p w:rsidR="00EF1803" w:rsidRDefault="008D1E7D">
      <w:pPr>
        <w:pStyle w:val="NormalWeb"/>
      </w:pPr>
      <w:r>
        <w:t>Eclipse Arabia’s perfumed excess.</w:t>
      </w:r>
    </w:p>
    <w:p w:rsidR="00EF1803" w:rsidRDefault="00654F9C">
      <w:pPr>
        <w:pStyle w:val="NormalWeb"/>
      </w:pPr>
      <w:r>
        <w:t xml:space="preserve"> </w:t>
      </w:r>
    </w:p>
    <w:p w:rsidR="00EF1803" w:rsidRDefault="008D1E7D">
      <w:pPr>
        <w:pStyle w:val="img"/>
      </w:pPr>
      <w:bookmarkStart w:id="78" w:name="anchor_Toc503186648"/>
      <w:r>
        <w:rPr>
          <w:noProof/>
        </w:rPr>
        <w:lastRenderedPageBreak/>
        <w:drawing>
          <wp:inline distT="0" distB="0" distL="0" distR="0">
            <wp:extent cx="5715000" cy="4524375"/>
            <wp:effectExtent l="19050" t="0" r="0" b="0"/>
            <wp:docPr id="25" name="Picture 25" descr="Emblem XXI: The Basilisk and the Mi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mblem XXI: The Basilisk and the Mirror"/>
                    <pic:cNvPicPr>
                      <a:picLocks noChangeAspect="1" noChangeArrowheads="1"/>
                    </pic:cNvPicPr>
                  </pic:nvPicPr>
                  <pic:blipFill>
                    <a:blip r:embed="rId53" r:link="rId54" cstate="print"/>
                    <a:srcRect/>
                    <a:stretch>
                      <a:fillRect/>
                    </a:stretch>
                  </pic:blipFill>
                  <pic:spPr bwMode="auto">
                    <a:xfrm>
                      <a:off x="0" y="0"/>
                      <a:ext cx="5715000" cy="4524375"/>
                    </a:xfrm>
                    <a:prstGeom prst="rect">
                      <a:avLst/>
                    </a:prstGeom>
                    <a:noFill/>
                    <a:ln w="9525">
                      <a:noFill/>
                      <a:miter lim="800000"/>
                      <a:headEnd/>
                      <a:tailEnd/>
                    </a:ln>
                  </pic:spPr>
                </pic:pic>
              </a:graphicData>
            </a:graphic>
          </wp:inline>
        </w:drawing>
      </w:r>
      <w:bookmarkEnd w:id="78"/>
    </w:p>
    <w:p w:rsidR="00EF1803" w:rsidRDefault="008D1E7D">
      <w:pPr>
        <w:pStyle w:val="text-align-center"/>
      </w:pPr>
      <w:r>
        <w:t>Emblem XXI: The Basilisk and the Mirror</w:t>
      </w:r>
      <w:r>
        <w:br/>
        <w:t>‘</w:t>
      </w:r>
      <w:r>
        <w:rPr>
          <w:rStyle w:val="Emphasis"/>
        </w:rPr>
        <w:t>My gazing into you slays me</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79" w:name="anchor_Toc503186649"/>
      <w:r w:rsidRPr="00654F9C">
        <w:rPr>
          <w:rFonts w:eastAsia="Times New Roman"/>
          <w:lang w:val="fr-FR"/>
        </w:rPr>
        <w:lastRenderedPageBreak/>
        <w:t>‘</w:t>
      </w:r>
      <w:proofErr w:type="spellStart"/>
      <w:r w:rsidRPr="00654F9C">
        <w:rPr>
          <w:rFonts w:eastAsia="Times New Roman"/>
          <w:lang w:val="fr-FR"/>
        </w:rPr>
        <w:t>Voy</w:t>
      </w:r>
      <w:proofErr w:type="spellEnd"/>
      <w:r w:rsidRPr="00654F9C">
        <w:rPr>
          <w:rFonts w:eastAsia="Times New Roman"/>
          <w:lang w:val="fr-FR"/>
        </w:rPr>
        <w:t xml:space="preserve"> ce papier de tous </w:t>
      </w:r>
      <w:proofErr w:type="spellStart"/>
      <w:r w:rsidRPr="00654F9C">
        <w:rPr>
          <w:rFonts w:eastAsia="Times New Roman"/>
          <w:lang w:val="fr-FR"/>
        </w:rPr>
        <w:t>costez</w:t>
      </w:r>
      <w:proofErr w:type="spellEnd"/>
      <w:r w:rsidRPr="00654F9C">
        <w:rPr>
          <w:rFonts w:eastAsia="Times New Roman"/>
          <w:lang w:val="fr-FR"/>
        </w:rPr>
        <w:t xml:space="preserve"> </w:t>
      </w:r>
      <w:proofErr w:type="spellStart"/>
      <w:r w:rsidRPr="00654F9C">
        <w:rPr>
          <w:rFonts w:eastAsia="Times New Roman"/>
          <w:lang w:val="fr-FR"/>
        </w:rPr>
        <w:t>noircy</w:t>
      </w:r>
      <w:proofErr w:type="spellEnd"/>
      <w:r w:rsidRPr="00654F9C">
        <w:rPr>
          <w:rFonts w:eastAsia="Times New Roman"/>
          <w:lang w:val="fr-FR"/>
        </w:rPr>
        <w:t>’ (Délie: CLXXXVIII)</w:t>
      </w:r>
      <w:bookmarkEnd w:id="79"/>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80" w:name="anchor_Toc503186650"/>
      <w:r>
        <w:t>See this text, blackened by all things</w:t>
      </w:r>
      <w:bookmarkEnd w:id="80"/>
    </w:p>
    <w:p w:rsidR="00EF1803" w:rsidRDefault="008D1E7D">
      <w:pPr>
        <w:pStyle w:val="NormalWeb"/>
      </w:pPr>
      <w:r>
        <w:t>By the mortal grief of my just demands:</w:t>
      </w:r>
    </w:p>
    <w:p w:rsidR="00EF1803" w:rsidRDefault="008D1E7D">
      <w:pPr>
        <w:pStyle w:val="NormalWeb"/>
      </w:pPr>
      <w:r>
        <w:t>Benumbed, as I am, at the margin,</w:t>
      </w:r>
    </w:p>
    <w:p w:rsidR="00EF1803" w:rsidRDefault="008D1E7D">
      <w:pPr>
        <w:pStyle w:val="NormalWeb"/>
      </w:pPr>
      <w:proofErr w:type="gramStart"/>
      <w:r>
        <w:t>Fearing your piteously cruel hands.</w:t>
      </w:r>
      <w:proofErr w:type="gramEnd"/>
      <w:r w:rsidR="00654F9C">
        <w:t xml:space="preserve"> </w:t>
      </w:r>
    </w:p>
    <w:p w:rsidR="00EF1803" w:rsidRDefault="008D1E7D">
      <w:pPr>
        <w:pStyle w:val="NormalWeb"/>
      </w:pPr>
      <w:r>
        <w:t>See how sorrow in me ever expands</w:t>
      </w:r>
    </w:p>
    <w:p w:rsidR="00EF1803" w:rsidRDefault="008D1E7D">
      <w:pPr>
        <w:pStyle w:val="NormalWeb"/>
      </w:pPr>
      <w:r>
        <w:t>To serve you, day by day, which again</w:t>
      </w:r>
    </w:p>
    <w:p w:rsidR="00EF1803" w:rsidRDefault="008D1E7D">
      <w:pPr>
        <w:pStyle w:val="NormalWeb"/>
      </w:pPr>
      <w:r>
        <w:t>Pity alone should lead you to constrain,</w:t>
      </w:r>
    </w:p>
    <w:p w:rsidR="00EF1803" w:rsidRDefault="008D1E7D">
      <w:pPr>
        <w:pStyle w:val="NormalWeb"/>
      </w:pPr>
      <w:r>
        <w:t>Drawing me to pursuits more agreeable,</w:t>
      </w:r>
    </w:p>
    <w:p w:rsidR="00EF1803" w:rsidRDefault="008D1E7D">
      <w:pPr>
        <w:pStyle w:val="NormalWeb"/>
      </w:pPr>
      <w:r>
        <w:t>As if there might be conquered by pain</w:t>
      </w:r>
    </w:p>
    <w:p w:rsidR="00EF1803" w:rsidRDefault="008D1E7D">
      <w:pPr>
        <w:pStyle w:val="NormalWeb"/>
      </w:pPr>
      <w:r>
        <w:t xml:space="preserve">What, by merit alone, proves </w:t>
      </w:r>
      <w:proofErr w:type="gramStart"/>
      <w:r>
        <w:t>unachievable.</w:t>
      </w:r>
      <w:proofErr w:type="gramEnd"/>
    </w:p>
    <w:p w:rsidR="00EF1803" w:rsidRDefault="00654F9C">
      <w:pPr>
        <w:pStyle w:val="NormalWeb"/>
      </w:pPr>
      <w:r>
        <w:t xml:space="preserve"> </w:t>
      </w:r>
    </w:p>
    <w:p w:rsidR="00EF1803" w:rsidRDefault="008D1E7D">
      <w:pPr>
        <w:pStyle w:val="img"/>
      </w:pPr>
      <w:bookmarkStart w:id="81" w:name="anchor_Toc503186651"/>
      <w:r>
        <w:rPr>
          <w:noProof/>
        </w:rPr>
        <w:lastRenderedPageBreak/>
        <w:drawing>
          <wp:inline distT="0" distB="0" distL="0" distR="0">
            <wp:extent cx="5715000" cy="4371975"/>
            <wp:effectExtent l="19050" t="0" r="0" b="0"/>
            <wp:docPr id="26" name="Picture 26" descr="Emblem XXII: The Boat with Broken O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mblem XXII: The Boat with Broken Oars"/>
                    <pic:cNvPicPr>
                      <a:picLocks noChangeAspect="1" noChangeArrowheads="1"/>
                    </pic:cNvPicPr>
                  </pic:nvPicPr>
                  <pic:blipFill>
                    <a:blip r:embed="rId55" r:link="rId56" cstate="print"/>
                    <a:srcRect/>
                    <a:stretch>
                      <a:fillRect/>
                    </a:stretch>
                  </pic:blipFill>
                  <pic:spPr bwMode="auto">
                    <a:xfrm>
                      <a:off x="0" y="0"/>
                      <a:ext cx="5715000" cy="4371975"/>
                    </a:xfrm>
                    <a:prstGeom prst="rect">
                      <a:avLst/>
                    </a:prstGeom>
                    <a:noFill/>
                    <a:ln w="9525">
                      <a:noFill/>
                      <a:miter lim="800000"/>
                      <a:headEnd/>
                      <a:tailEnd/>
                    </a:ln>
                  </pic:spPr>
                </pic:pic>
              </a:graphicData>
            </a:graphic>
          </wp:inline>
        </w:drawing>
      </w:r>
      <w:bookmarkEnd w:id="81"/>
    </w:p>
    <w:p w:rsidR="00EF1803" w:rsidRDefault="008D1E7D">
      <w:pPr>
        <w:pStyle w:val="text-align-center"/>
      </w:pPr>
      <w:r>
        <w:t>Emblem XXII: The Boat with Broken Oars</w:t>
      </w:r>
      <w:r>
        <w:br/>
        <w:t>‘</w:t>
      </w:r>
      <w:r>
        <w:rPr>
          <w:rStyle w:val="Emphasis"/>
        </w:rPr>
        <w:t>My strength ebbs from day to day</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82" w:name="anchor_Toc503186652"/>
      <w:r w:rsidRPr="00654F9C">
        <w:rPr>
          <w:rFonts w:eastAsia="Times New Roman"/>
          <w:lang w:val="fr-FR"/>
        </w:rPr>
        <w:lastRenderedPageBreak/>
        <w:t xml:space="preserve">‘En </w:t>
      </w:r>
      <w:proofErr w:type="spellStart"/>
      <w:r w:rsidRPr="00654F9C">
        <w:rPr>
          <w:rFonts w:eastAsia="Times New Roman"/>
          <w:lang w:val="fr-FR"/>
        </w:rPr>
        <w:t>diuers</w:t>
      </w:r>
      <w:proofErr w:type="spellEnd"/>
      <w:r w:rsidRPr="00654F9C">
        <w:rPr>
          <w:rFonts w:eastAsia="Times New Roman"/>
          <w:lang w:val="fr-FR"/>
        </w:rPr>
        <w:t xml:space="preserve"> temps, plusieurs jours, maintes heures’ (CCXVI)</w:t>
      </w:r>
      <w:bookmarkEnd w:id="82"/>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83" w:name="anchor_Toc503186653"/>
      <w:r>
        <w:t>At diverse times, for long days and hours,</w:t>
      </w:r>
      <w:bookmarkEnd w:id="83"/>
    </w:p>
    <w:p w:rsidR="00EF1803" w:rsidRDefault="008D1E7D">
      <w:pPr>
        <w:pStyle w:val="NormalWeb"/>
      </w:pPr>
      <w:r>
        <w:t>Hours into moments, moments without end,</w:t>
      </w:r>
    </w:p>
    <w:p w:rsidR="00EF1803" w:rsidRDefault="008D1E7D">
      <w:pPr>
        <w:pStyle w:val="NormalWeb"/>
      </w:pPr>
      <w:r>
        <w:t>You live, O Lady, in this soul of ours,</w:t>
      </w:r>
    </w:p>
    <w:p w:rsidR="00EF1803" w:rsidRDefault="008D1E7D">
      <w:pPr>
        <w:pStyle w:val="NormalWeb"/>
      </w:pPr>
      <w:r>
        <w:t>Yet both to contraries must tend.</w:t>
      </w:r>
    </w:p>
    <w:p w:rsidR="00EF1803" w:rsidRDefault="008D1E7D">
      <w:pPr>
        <w:pStyle w:val="NormalWeb"/>
      </w:pPr>
      <w:r>
        <w:t>For here you live, day and night you spend,</w:t>
      </w:r>
    </w:p>
    <w:p w:rsidR="00EF1803" w:rsidRDefault="008D1E7D">
      <w:pPr>
        <w:pStyle w:val="NormalWeb"/>
      </w:pPr>
      <w:r>
        <w:t>Exempt from the least annoyance:</w:t>
      </w:r>
    </w:p>
    <w:p w:rsidR="00EF1803" w:rsidRDefault="008D1E7D">
      <w:pPr>
        <w:pStyle w:val="NormalWeb"/>
      </w:pPr>
      <w:r>
        <w:t>Yet here I die, in such disturbance</w:t>
      </w:r>
    </w:p>
    <w:p w:rsidR="00EF1803" w:rsidRDefault="008D1E7D">
      <w:pPr>
        <w:pStyle w:val="NormalWeb"/>
      </w:pPr>
      <w:r>
        <w:t>That my delight can only prove entire</w:t>
      </w:r>
    </w:p>
    <w:p w:rsidR="00EF1803" w:rsidRDefault="008D1E7D">
      <w:pPr>
        <w:pStyle w:val="NormalWeb"/>
      </w:pPr>
      <w:r>
        <w:t>If the Furies further their advance,</w:t>
      </w:r>
    </w:p>
    <w:p w:rsidR="00EF1803" w:rsidRDefault="008D1E7D">
      <w:pPr>
        <w:pStyle w:val="NormalWeb"/>
      </w:pPr>
      <w:proofErr w:type="gramStart"/>
      <w:r>
        <w:t>Unleashed by my incandescent desire.</w:t>
      </w:r>
      <w:proofErr w:type="gramEnd"/>
    </w:p>
    <w:p w:rsidR="00EF1803" w:rsidRDefault="00654F9C">
      <w:pPr>
        <w:pStyle w:val="NormalWeb"/>
      </w:pPr>
      <w:r>
        <w:t xml:space="preserve"> </w:t>
      </w:r>
    </w:p>
    <w:p w:rsidR="00EF1803" w:rsidRDefault="008D1E7D">
      <w:pPr>
        <w:pStyle w:val="img"/>
      </w:pPr>
      <w:bookmarkStart w:id="84" w:name="anchor_Toc503186654"/>
      <w:r>
        <w:rPr>
          <w:noProof/>
        </w:rPr>
        <w:lastRenderedPageBreak/>
        <w:drawing>
          <wp:inline distT="0" distB="0" distL="0" distR="0">
            <wp:extent cx="5715000" cy="4600575"/>
            <wp:effectExtent l="19050" t="0" r="0" b="0"/>
            <wp:docPr id="27" name="Picture 27" descr="Emblem XXIII: The Alemb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mblem XXIII: The Alembic"/>
                    <pic:cNvPicPr>
                      <a:picLocks noChangeAspect="1" noChangeArrowheads="1"/>
                    </pic:cNvPicPr>
                  </pic:nvPicPr>
                  <pic:blipFill>
                    <a:blip r:embed="rId57" r:link="rId58" cstate="print"/>
                    <a:srcRect/>
                    <a:stretch>
                      <a:fillRect/>
                    </a:stretch>
                  </pic:blipFill>
                  <pic:spPr bwMode="auto">
                    <a:xfrm>
                      <a:off x="0" y="0"/>
                      <a:ext cx="5715000" cy="4600575"/>
                    </a:xfrm>
                    <a:prstGeom prst="rect">
                      <a:avLst/>
                    </a:prstGeom>
                    <a:noFill/>
                    <a:ln w="9525">
                      <a:noFill/>
                      <a:miter lim="800000"/>
                      <a:headEnd/>
                      <a:tailEnd/>
                    </a:ln>
                  </pic:spPr>
                </pic:pic>
              </a:graphicData>
            </a:graphic>
          </wp:inline>
        </w:drawing>
      </w:r>
      <w:bookmarkEnd w:id="84"/>
    </w:p>
    <w:p w:rsidR="00EF1803" w:rsidRDefault="008D1E7D">
      <w:pPr>
        <w:pStyle w:val="text-align-center"/>
      </w:pPr>
      <w:r>
        <w:t>Emblem XXIII: The Alembic</w:t>
      </w:r>
      <w:r>
        <w:br/>
        <w:t>‘</w:t>
      </w:r>
      <w:r>
        <w:rPr>
          <w:rStyle w:val="Emphasis"/>
        </w:rPr>
        <w:t>My tears my flame disclose</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85" w:name="anchor_Toc503186655"/>
      <w:r w:rsidRPr="00654F9C">
        <w:rPr>
          <w:rFonts w:eastAsia="Times New Roman"/>
          <w:lang w:val="fr-FR"/>
        </w:rPr>
        <w:lastRenderedPageBreak/>
        <w:t>‘</w:t>
      </w:r>
      <w:proofErr w:type="spellStart"/>
      <w:r w:rsidRPr="00654F9C">
        <w:rPr>
          <w:rFonts w:eastAsia="Times New Roman"/>
          <w:lang w:val="fr-FR"/>
        </w:rPr>
        <w:t>Nouelle</w:t>
      </w:r>
      <w:proofErr w:type="spellEnd"/>
      <w:r w:rsidRPr="00654F9C">
        <w:rPr>
          <w:rFonts w:eastAsia="Times New Roman"/>
          <w:lang w:val="fr-FR"/>
        </w:rPr>
        <w:t xml:space="preserve"> amour, </w:t>
      </w:r>
      <w:proofErr w:type="spellStart"/>
      <w:r w:rsidRPr="00654F9C">
        <w:rPr>
          <w:rFonts w:eastAsia="Times New Roman"/>
          <w:lang w:val="fr-FR"/>
        </w:rPr>
        <w:t>nouelle</w:t>
      </w:r>
      <w:proofErr w:type="spellEnd"/>
      <w:r w:rsidRPr="00654F9C">
        <w:rPr>
          <w:rFonts w:eastAsia="Times New Roman"/>
          <w:lang w:val="fr-FR"/>
        </w:rPr>
        <w:t xml:space="preserve"> affection’ (Délie: CCXXIV)</w:t>
      </w:r>
      <w:bookmarkEnd w:id="85"/>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86" w:name="anchor_Toc503186656"/>
      <w:r>
        <w:t>New love and new affection</w:t>
      </w:r>
      <w:bookmarkEnd w:id="86"/>
    </w:p>
    <w:p w:rsidR="00EF1803" w:rsidRDefault="008D1E7D">
      <w:pPr>
        <w:pStyle w:val="NormalWeb"/>
      </w:pPr>
      <w:r>
        <w:t>New flowers amongst fresh grass:</w:t>
      </w:r>
    </w:p>
    <w:p w:rsidR="00EF1803" w:rsidRDefault="008D1E7D">
      <w:pPr>
        <w:pStyle w:val="NormalWeb"/>
      </w:pPr>
      <w:r>
        <w:t>Still renewed, and yet long past,</w:t>
      </w:r>
    </w:p>
    <w:p w:rsidR="00EF1803" w:rsidRDefault="008D1E7D">
      <w:pPr>
        <w:pStyle w:val="NormalWeb"/>
      </w:pPr>
      <w:proofErr w:type="gramStart"/>
      <w:r>
        <w:t>Is my springtime’s verdant action.</w:t>
      </w:r>
      <w:proofErr w:type="gramEnd"/>
    </w:p>
    <w:p w:rsidR="00EF1803" w:rsidRDefault="008D1E7D">
      <w:pPr>
        <w:pStyle w:val="NormalWeb"/>
      </w:pPr>
      <w:r>
        <w:t>This despite the resurrection,</w:t>
      </w:r>
    </w:p>
    <w:p w:rsidR="00EF1803" w:rsidRDefault="008D1E7D">
      <w:pPr>
        <w:pStyle w:val="NormalWeb"/>
      </w:pPr>
      <w:r>
        <w:t>Of my ancient ills, my lesion,</w:t>
      </w:r>
    </w:p>
    <w:p w:rsidR="00EF1803" w:rsidRDefault="008D1E7D">
      <w:pPr>
        <w:pStyle w:val="NormalWeb"/>
      </w:pPr>
      <w:r>
        <w:t>That detains me in her season,</w:t>
      </w:r>
    </w:p>
    <w:p w:rsidR="00EF1803" w:rsidRDefault="008D1E7D">
      <w:pPr>
        <w:pStyle w:val="NormalWeb"/>
      </w:pPr>
      <w:r>
        <w:t>Where the murderer murders me,</w:t>
      </w:r>
    </w:p>
    <w:p w:rsidR="00EF1803" w:rsidRDefault="008D1E7D">
      <w:pPr>
        <w:pStyle w:val="NormalWeb"/>
      </w:pPr>
      <w:r>
        <w:t>Darkening a heart, the Egyptian</w:t>
      </w:r>
    </w:p>
    <w:p w:rsidR="00EF1803" w:rsidRDefault="008D1E7D">
      <w:pPr>
        <w:pStyle w:val="NormalWeb"/>
      </w:pPr>
      <w:r>
        <w:t>Plague, each pain, hardens readily.</w:t>
      </w:r>
    </w:p>
    <w:p w:rsidR="00EF1803" w:rsidRDefault="00654F9C">
      <w:pPr>
        <w:pStyle w:val="NormalWeb"/>
      </w:pPr>
      <w:r>
        <w:t xml:space="preserve"> </w:t>
      </w:r>
    </w:p>
    <w:p w:rsidR="00EF1803" w:rsidRDefault="008D1E7D">
      <w:pPr>
        <w:pStyle w:val="img"/>
      </w:pPr>
      <w:bookmarkStart w:id="87" w:name="anchor_Toc503186657"/>
      <w:r>
        <w:rPr>
          <w:noProof/>
        </w:rPr>
        <w:lastRenderedPageBreak/>
        <w:drawing>
          <wp:inline distT="0" distB="0" distL="0" distR="0">
            <wp:extent cx="5715000" cy="4476750"/>
            <wp:effectExtent l="19050" t="0" r="0" b="0"/>
            <wp:docPr id="28" name="Picture 28" descr="Emblem XXIV: The Axe and the 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mblem XXIV: The Axe and the Tree"/>
                    <pic:cNvPicPr>
                      <a:picLocks noChangeAspect="1" noChangeArrowheads="1"/>
                    </pic:cNvPicPr>
                  </pic:nvPicPr>
                  <pic:blipFill>
                    <a:blip r:embed="rId59" r:link="rId60" cstate="print"/>
                    <a:srcRect/>
                    <a:stretch>
                      <a:fillRect/>
                    </a:stretch>
                  </pic:blipFill>
                  <pic:spPr bwMode="auto">
                    <a:xfrm>
                      <a:off x="0" y="0"/>
                      <a:ext cx="5715000" cy="4476750"/>
                    </a:xfrm>
                    <a:prstGeom prst="rect">
                      <a:avLst/>
                    </a:prstGeom>
                    <a:noFill/>
                    <a:ln w="9525">
                      <a:noFill/>
                      <a:miter lim="800000"/>
                      <a:headEnd/>
                      <a:tailEnd/>
                    </a:ln>
                  </pic:spPr>
                </pic:pic>
              </a:graphicData>
            </a:graphic>
          </wp:inline>
        </w:drawing>
      </w:r>
      <w:bookmarkEnd w:id="87"/>
    </w:p>
    <w:p w:rsidR="00EF1803" w:rsidRDefault="008D1E7D">
      <w:pPr>
        <w:pStyle w:val="text-align-center"/>
      </w:pPr>
      <w:r>
        <w:t>Emblem XXIV: The Axe and the Tree</w:t>
      </w:r>
      <w:r>
        <w:br/>
        <w:t>‘</w:t>
      </w:r>
      <w:r>
        <w:rPr>
          <w:rStyle w:val="Emphasis"/>
        </w:rPr>
        <w:t>Hurting you, I harm myself</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88" w:name="anchor_Toc503186658"/>
      <w:r w:rsidRPr="00654F9C">
        <w:rPr>
          <w:rFonts w:eastAsia="Times New Roman"/>
          <w:lang w:val="fr-FR"/>
        </w:rPr>
        <w:lastRenderedPageBreak/>
        <w:t xml:space="preserve">‘Tout le repos, ô </w:t>
      </w:r>
      <w:proofErr w:type="spellStart"/>
      <w:r w:rsidRPr="00654F9C">
        <w:rPr>
          <w:rFonts w:eastAsia="Times New Roman"/>
          <w:lang w:val="fr-FR"/>
        </w:rPr>
        <w:t>nuict</w:t>
      </w:r>
      <w:proofErr w:type="spellEnd"/>
      <w:r w:rsidRPr="00654F9C">
        <w:rPr>
          <w:rFonts w:eastAsia="Times New Roman"/>
          <w:lang w:val="fr-FR"/>
        </w:rPr>
        <w:t xml:space="preserve">, que to me </w:t>
      </w:r>
      <w:proofErr w:type="spellStart"/>
      <w:r w:rsidRPr="00654F9C">
        <w:rPr>
          <w:rFonts w:eastAsia="Times New Roman"/>
          <w:lang w:val="fr-FR"/>
        </w:rPr>
        <w:t>doibs</w:t>
      </w:r>
      <w:proofErr w:type="spellEnd"/>
      <w:r w:rsidRPr="00654F9C">
        <w:rPr>
          <w:rFonts w:eastAsia="Times New Roman"/>
          <w:lang w:val="fr-FR"/>
        </w:rPr>
        <w:t>’ (Délie: CCXXXII)</w:t>
      </w:r>
      <w:bookmarkEnd w:id="88"/>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89" w:name="anchor_Toc503186659"/>
      <w:r>
        <w:t>All the repose, O Night, to me you owe,</w:t>
      </w:r>
      <w:bookmarkEnd w:id="89"/>
    </w:p>
    <w:p w:rsidR="00EF1803" w:rsidRDefault="008D1E7D">
      <w:pPr>
        <w:pStyle w:val="NormalWeb"/>
      </w:pPr>
      <w:r>
        <w:t>My thoughts consume with the hours:</w:t>
      </w:r>
    </w:p>
    <w:p w:rsidR="00EF1803" w:rsidRDefault="008D1E7D">
      <w:pPr>
        <w:pStyle w:val="NormalWeb"/>
      </w:pPr>
      <w:r>
        <w:t>My fingers count the clock, from the glow</w:t>
      </w:r>
    </w:p>
    <w:p w:rsidR="00EF1803" w:rsidRDefault="008D1E7D">
      <w:pPr>
        <w:pStyle w:val="NormalWeb"/>
      </w:pPr>
      <w:proofErr w:type="gramStart"/>
      <w:r>
        <w:t>Of evening to Aurora’s white towers.</w:t>
      </w:r>
      <w:proofErr w:type="gramEnd"/>
    </w:p>
    <w:p w:rsidR="00EF1803" w:rsidRDefault="008D1E7D">
      <w:pPr>
        <w:pStyle w:val="NormalWeb"/>
      </w:pPr>
      <w:r>
        <w:t>And, without perceiving her powers,</w:t>
      </w:r>
    </w:p>
    <w:p w:rsidR="00EF1803" w:rsidRDefault="008D1E7D">
      <w:pPr>
        <w:pStyle w:val="NormalWeb"/>
      </w:pPr>
      <w:r>
        <w:t>I lose myself in such sweet fantasies</w:t>
      </w:r>
    </w:p>
    <w:p w:rsidR="00EF1803" w:rsidRDefault="008D1E7D">
      <w:pPr>
        <w:pStyle w:val="NormalWeb"/>
      </w:pPr>
      <w:r>
        <w:t xml:space="preserve">My waking soul, </w:t>
      </w:r>
      <w:proofErr w:type="spellStart"/>
      <w:r>
        <w:t>unstartled</w:t>
      </w:r>
      <w:proofErr w:type="spellEnd"/>
      <w:r>
        <w:t>, is free</w:t>
      </w:r>
    </w:p>
    <w:p w:rsidR="00EF1803" w:rsidRDefault="008D1E7D">
      <w:pPr>
        <w:pStyle w:val="NormalWeb"/>
      </w:pPr>
      <w:r>
        <w:t>To forbid my body to feel the storm</w:t>
      </w:r>
    </w:p>
    <w:p w:rsidR="00EF1803" w:rsidRDefault="008D1E7D">
      <w:pPr>
        <w:pStyle w:val="NormalWeb"/>
      </w:pPr>
      <w:r>
        <w:t>Of pain, rewarding vain expectancy</w:t>
      </w:r>
    </w:p>
    <w:p w:rsidR="00EF1803" w:rsidRDefault="008D1E7D">
      <w:pPr>
        <w:pStyle w:val="NormalWeb"/>
      </w:pPr>
      <w:r>
        <w:t>As long as Earth has colour and form.</w:t>
      </w:r>
    </w:p>
    <w:p w:rsidR="00EF1803" w:rsidRDefault="00654F9C">
      <w:pPr>
        <w:pStyle w:val="NormalWeb"/>
      </w:pPr>
      <w:r>
        <w:t xml:space="preserve"> </w:t>
      </w:r>
    </w:p>
    <w:p w:rsidR="00EF1803" w:rsidRDefault="008D1E7D">
      <w:pPr>
        <w:pStyle w:val="img"/>
      </w:pPr>
      <w:bookmarkStart w:id="90" w:name="anchor_Toc503186660"/>
      <w:r>
        <w:rPr>
          <w:noProof/>
        </w:rPr>
        <w:lastRenderedPageBreak/>
        <w:drawing>
          <wp:inline distT="0" distB="0" distL="0" distR="0">
            <wp:extent cx="5715000" cy="4352925"/>
            <wp:effectExtent l="19050" t="0" r="0" b="0"/>
            <wp:docPr id="29" name="Picture 29" descr="Emblem XXV: Two Men and a Cha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mblem XXV: Two Men and a Chair"/>
                    <pic:cNvPicPr>
                      <a:picLocks noChangeAspect="1" noChangeArrowheads="1"/>
                    </pic:cNvPicPr>
                  </pic:nvPicPr>
                  <pic:blipFill>
                    <a:blip r:embed="rId61" r:link="rId62" cstate="print"/>
                    <a:srcRect/>
                    <a:stretch>
                      <a:fillRect/>
                    </a:stretch>
                  </pic:blipFill>
                  <pic:spPr bwMode="auto">
                    <a:xfrm>
                      <a:off x="0" y="0"/>
                      <a:ext cx="5715000" cy="4352925"/>
                    </a:xfrm>
                    <a:prstGeom prst="rect">
                      <a:avLst/>
                    </a:prstGeom>
                    <a:noFill/>
                    <a:ln w="9525">
                      <a:noFill/>
                      <a:miter lim="800000"/>
                      <a:headEnd/>
                      <a:tailEnd/>
                    </a:ln>
                  </pic:spPr>
                </pic:pic>
              </a:graphicData>
            </a:graphic>
          </wp:inline>
        </w:drawing>
      </w:r>
      <w:bookmarkEnd w:id="90"/>
    </w:p>
    <w:p w:rsidR="00EF1803" w:rsidRDefault="008D1E7D">
      <w:pPr>
        <w:pStyle w:val="text-align-center"/>
      </w:pPr>
      <w:r>
        <w:t>Emblem XXV: Two Men and a Chair</w:t>
      </w:r>
      <w:r>
        <w:br/>
        <w:t>‘</w:t>
      </w:r>
      <w:r>
        <w:rPr>
          <w:rStyle w:val="Emphasis"/>
        </w:rPr>
        <w:t>Easily deceived, one who believes</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91" w:name="anchor_Toc503186661"/>
      <w:r w:rsidRPr="00654F9C">
        <w:rPr>
          <w:rFonts w:eastAsia="Times New Roman"/>
          <w:lang w:val="fr-FR"/>
        </w:rPr>
        <w:lastRenderedPageBreak/>
        <w:t xml:space="preserve">‘Par long prier </w:t>
      </w:r>
      <w:proofErr w:type="spellStart"/>
      <w:r w:rsidRPr="00654F9C">
        <w:rPr>
          <w:rFonts w:eastAsia="Times New Roman"/>
          <w:lang w:val="fr-FR"/>
        </w:rPr>
        <w:t>lon</w:t>
      </w:r>
      <w:proofErr w:type="spellEnd"/>
      <w:r w:rsidRPr="00654F9C">
        <w:rPr>
          <w:rFonts w:eastAsia="Times New Roman"/>
          <w:lang w:val="fr-FR"/>
        </w:rPr>
        <w:t xml:space="preserve"> </w:t>
      </w:r>
      <w:proofErr w:type="spellStart"/>
      <w:r w:rsidRPr="00654F9C">
        <w:rPr>
          <w:rFonts w:eastAsia="Times New Roman"/>
          <w:lang w:val="fr-FR"/>
        </w:rPr>
        <w:t>mitigue</w:t>
      </w:r>
      <w:proofErr w:type="spellEnd"/>
      <w:r w:rsidRPr="00654F9C">
        <w:rPr>
          <w:rFonts w:eastAsia="Times New Roman"/>
          <w:lang w:val="fr-FR"/>
        </w:rPr>
        <w:t xml:space="preserve"> les Dieux’ (Délie: CCXXXIX)</w:t>
      </w:r>
      <w:bookmarkEnd w:id="91"/>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92" w:name="anchor_Toc503186662"/>
      <w:r>
        <w:t>Lengthy prayers appease the Gods:</w:t>
      </w:r>
      <w:bookmarkEnd w:id="92"/>
    </w:p>
    <w:p w:rsidR="00EF1803" w:rsidRDefault="008D1E7D">
      <w:pPr>
        <w:pStyle w:val="NormalWeb"/>
      </w:pPr>
      <w:r>
        <w:t>Eloquence damps the Martial fire:</w:t>
      </w:r>
    </w:p>
    <w:p w:rsidR="00EF1803" w:rsidRDefault="008D1E7D">
      <w:pPr>
        <w:pStyle w:val="NormalWeb"/>
      </w:pPr>
      <w:r>
        <w:t>Long sermons pacify those at odds,</w:t>
      </w:r>
    </w:p>
    <w:p w:rsidR="00EF1803" w:rsidRDefault="008D1E7D">
      <w:pPr>
        <w:pStyle w:val="NormalWeb"/>
      </w:pPr>
      <w:r>
        <w:t>And songs allay the sorrows of desire:</w:t>
      </w:r>
    </w:p>
    <w:p w:rsidR="00EF1803" w:rsidRDefault="008D1E7D">
      <w:pPr>
        <w:pStyle w:val="NormalWeb"/>
      </w:pPr>
      <w:r>
        <w:t>While verse can even quench the ire,</w:t>
      </w:r>
    </w:p>
    <w:p w:rsidR="00EF1803" w:rsidRDefault="008D1E7D">
      <w:pPr>
        <w:pStyle w:val="NormalWeb"/>
      </w:pPr>
      <w:r>
        <w:t>And charm the venom, of the snake.</w:t>
      </w:r>
    </w:p>
    <w:p w:rsidR="00EF1803" w:rsidRDefault="008D1E7D">
      <w:pPr>
        <w:pStyle w:val="NormalWeb"/>
      </w:pPr>
      <w:r>
        <w:t>Why, O Heart, weep for her and ache,</w:t>
      </w:r>
    </w:p>
    <w:p w:rsidR="00EF1803" w:rsidRDefault="008D1E7D">
      <w:pPr>
        <w:pStyle w:val="NormalWeb"/>
      </w:pPr>
      <w:r>
        <w:t>Dissolving into pitiable rhyme,</w:t>
      </w:r>
    </w:p>
    <w:p w:rsidR="00EF1803" w:rsidRDefault="008D1E7D">
      <w:pPr>
        <w:pStyle w:val="NormalWeb"/>
      </w:pPr>
      <w:r>
        <w:t>As though you might, in her, awake</w:t>
      </w:r>
    </w:p>
    <w:p w:rsidR="00EF1803" w:rsidRDefault="008D1E7D">
      <w:pPr>
        <w:pStyle w:val="NormalWeb"/>
      </w:pPr>
      <w:r>
        <w:t xml:space="preserve">Pity, </w:t>
      </w:r>
      <w:proofErr w:type="gramStart"/>
      <w:r>
        <w:t>who</w:t>
      </w:r>
      <w:proofErr w:type="gramEnd"/>
      <w:r>
        <w:t xml:space="preserve"> is as harsh as she’s sublime?</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93" w:name="anchor_Toc503186663"/>
      <w:r w:rsidRPr="00654F9C">
        <w:rPr>
          <w:rFonts w:eastAsia="Times New Roman"/>
          <w:lang w:val="fr-FR"/>
        </w:rPr>
        <w:lastRenderedPageBreak/>
        <w:t xml:space="preserve">‘Nature en tous se rendit </w:t>
      </w:r>
      <w:proofErr w:type="spellStart"/>
      <w:r w:rsidRPr="00654F9C">
        <w:rPr>
          <w:rFonts w:eastAsia="Times New Roman"/>
          <w:lang w:val="fr-FR"/>
        </w:rPr>
        <w:t>imparfaicte</w:t>
      </w:r>
      <w:proofErr w:type="spellEnd"/>
      <w:r w:rsidRPr="00654F9C">
        <w:rPr>
          <w:rFonts w:eastAsia="Times New Roman"/>
          <w:lang w:val="fr-FR"/>
        </w:rPr>
        <w:t xml:space="preserve"> (Délie: CCXLVII)</w:t>
      </w:r>
      <w:bookmarkEnd w:id="93"/>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94" w:name="anchor_Toc503186664"/>
      <w:r>
        <w:t>Nature accepted every imperfection</w:t>
      </w:r>
      <w:bookmarkEnd w:id="94"/>
    </w:p>
    <w:p w:rsidR="00EF1803" w:rsidRDefault="008D1E7D">
      <w:pPr>
        <w:pStyle w:val="NormalWeb"/>
      </w:pPr>
      <w:r>
        <w:t xml:space="preserve">Perfecting you, singing </w:t>
      </w:r>
      <w:proofErr w:type="gramStart"/>
      <w:r>
        <w:t>Her</w:t>
      </w:r>
      <w:proofErr w:type="gramEnd"/>
      <w:r>
        <w:t xml:space="preserve"> own praise:</w:t>
      </w:r>
    </w:p>
    <w:p w:rsidR="00EF1803" w:rsidRDefault="008D1E7D">
      <w:pPr>
        <w:pStyle w:val="NormalWeb"/>
      </w:pPr>
      <w:r>
        <w:t>And yet Love, so perfect in election,</w:t>
      </w:r>
    </w:p>
    <w:p w:rsidR="00EF1803" w:rsidRDefault="008D1E7D">
      <w:pPr>
        <w:pStyle w:val="NormalWeb"/>
      </w:pPr>
      <w:proofErr w:type="gramStart"/>
      <w:r>
        <w:t>Deems beauty less than loyalty always.</w:t>
      </w:r>
      <w:proofErr w:type="gramEnd"/>
    </w:p>
    <w:p w:rsidR="00EF1803" w:rsidRDefault="008D1E7D">
      <w:pPr>
        <w:pStyle w:val="NormalWeb"/>
      </w:pPr>
      <w:r>
        <w:t>For, as proof of what this verse displays,</w:t>
      </w:r>
    </w:p>
    <w:p w:rsidR="00EF1803" w:rsidRDefault="008D1E7D">
      <w:pPr>
        <w:pStyle w:val="NormalWeb"/>
      </w:pPr>
      <w:r>
        <w:t>Simply contemplate the lovely parrot</w:t>
      </w:r>
    </w:p>
    <w:p w:rsidR="00EF1803" w:rsidRDefault="008D1E7D">
      <w:pPr>
        <w:pStyle w:val="NormalWeb"/>
      </w:pPr>
      <w:r>
        <w:t>That crosses the sea to our cold Europe,</w:t>
      </w:r>
    </w:p>
    <w:p w:rsidR="00EF1803" w:rsidRDefault="008D1E7D">
      <w:pPr>
        <w:pStyle w:val="NormalWeb"/>
      </w:pPr>
      <w:r>
        <w:t>From the East, beyond the Red Sea,</w:t>
      </w:r>
    </w:p>
    <w:p w:rsidR="00EF1803" w:rsidRDefault="008D1E7D">
      <w:pPr>
        <w:pStyle w:val="NormalWeb"/>
      </w:pPr>
      <w:r>
        <w:t>With black and ugly ravens to mope,</w:t>
      </w:r>
    </w:p>
    <w:p w:rsidR="00EF1803" w:rsidRDefault="008D1E7D">
      <w:pPr>
        <w:pStyle w:val="NormalWeb"/>
      </w:pPr>
      <w:proofErr w:type="gramStart"/>
      <w:r>
        <w:t>Beneath some harsh impetuous Northerly.</w:t>
      </w:r>
      <w:proofErr w:type="gramEnd"/>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95" w:name="anchor_Toc503186665"/>
      <w:r w:rsidRPr="00654F9C">
        <w:rPr>
          <w:rFonts w:eastAsia="Times New Roman"/>
          <w:lang w:val="fr-FR"/>
        </w:rPr>
        <w:lastRenderedPageBreak/>
        <w:t>‘Si le blanc pur est Foy immaculée (Délie: CCLIV)</w:t>
      </w:r>
      <w:bookmarkEnd w:id="95"/>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96" w:name="anchor_Toc503186666"/>
      <w:r>
        <w:t>If pure white is Faith, immaculate,</w:t>
      </w:r>
      <w:bookmarkEnd w:id="96"/>
    </w:p>
    <w:p w:rsidR="00EF1803" w:rsidRDefault="008D1E7D">
      <w:pPr>
        <w:pStyle w:val="NormalWeb"/>
      </w:pPr>
      <w:r>
        <w:t>And delightful Hope is joyous green,</w:t>
      </w:r>
    </w:p>
    <w:p w:rsidR="00EF1803" w:rsidRDefault="008D1E7D">
      <w:pPr>
        <w:pStyle w:val="NormalWeb"/>
      </w:pPr>
      <w:r>
        <w:t>Then ardent red must designate,</w:t>
      </w:r>
    </w:p>
    <w:p w:rsidR="00EF1803" w:rsidRDefault="008D1E7D">
      <w:pPr>
        <w:pStyle w:val="NormalWeb"/>
      </w:pPr>
      <w:r>
        <w:t>By its bright colour, Charity:</w:t>
      </w:r>
    </w:p>
    <w:p w:rsidR="00EF1803" w:rsidRDefault="008D1E7D">
      <w:pPr>
        <w:pStyle w:val="NormalWeb"/>
      </w:pPr>
      <w:r>
        <w:t>And if, of diverse substances, these three</w:t>
      </w:r>
    </w:p>
    <w:p w:rsidR="00EF1803" w:rsidRDefault="008D1E7D">
      <w:pPr>
        <w:pStyle w:val="NormalWeb"/>
      </w:pPr>
      <w:r>
        <w:t>Each bear within a virtue that is special,</w:t>
      </w:r>
    </w:p>
    <w:p w:rsidR="00EF1803" w:rsidRDefault="008D1E7D">
      <w:pPr>
        <w:pStyle w:val="NormalWeb"/>
      </w:pPr>
      <w:r>
        <w:t>Virtue, an attribute divinely royal,</w:t>
      </w:r>
    </w:p>
    <w:p w:rsidR="00EF1803" w:rsidRDefault="008D1E7D">
      <w:pPr>
        <w:pStyle w:val="NormalWeb"/>
      </w:pPr>
      <w:r>
        <w:t xml:space="preserve">Where might each achieve its power </w:t>
      </w:r>
      <w:proofErr w:type="gramStart"/>
      <w:r>
        <w:t>complete,</w:t>
      </w:r>
      <w:proofErr w:type="gramEnd"/>
    </w:p>
    <w:p w:rsidR="00EF1803" w:rsidRDefault="008D1E7D">
      <w:pPr>
        <w:pStyle w:val="NormalWeb"/>
      </w:pPr>
      <w:r>
        <w:t>Yet allied, according to their merit, equal,</w:t>
      </w:r>
    </w:p>
    <w:p w:rsidR="00EF1803" w:rsidRDefault="008D1E7D">
      <w:pPr>
        <w:pStyle w:val="NormalWeb"/>
      </w:pPr>
      <w:proofErr w:type="gramStart"/>
      <w:r>
        <w:t>If not in one alone, our Marguerite?</w:t>
      </w:r>
      <w:proofErr w:type="gramEnd"/>
    </w:p>
    <w:p w:rsidR="00EF1803" w:rsidRDefault="00654F9C">
      <w:pPr>
        <w:pStyle w:val="NormalWeb"/>
      </w:pPr>
      <w:r>
        <w:t xml:space="preserve"> </w:t>
      </w:r>
    </w:p>
    <w:p w:rsidR="00EF1803" w:rsidRDefault="008D1E7D">
      <w:pPr>
        <w:pStyle w:val="img"/>
      </w:pPr>
      <w:bookmarkStart w:id="97" w:name="anchor_Toc503186667"/>
      <w:r>
        <w:rPr>
          <w:noProof/>
        </w:rPr>
        <w:lastRenderedPageBreak/>
        <w:drawing>
          <wp:inline distT="0" distB="0" distL="0" distR="0">
            <wp:extent cx="5715000" cy="4267200"/>
            <wp:effectExtent l="19050" t="0" r="0" b="0"/>
            <wp:docPr id="30" name="Picture 30" descr="Emblem XXVI: The Unicorn Viewing Itse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mblem XXVI: The Unicorn Viewing Itself"/>
                    <pic:cNvPicPr>
                      <a:picLocks noChangeAspect="1" noChangeArrowheads="1"/>
                    </pic:cNvPicPr>
                  </pic:nvPicPr>
                  <pic:blipFill>
                    <a:blip r:embed="rId63" r:link="rId64" cstate="print"/>
                    <a:srcRect/>
                    <a:stretch>
                      <a:fillRect/>
                    </a:stretch>
                  </pic:blipFill>
                  <pic:spPr bwMode="auto">
                    <a:xfrm>
                      <a:off x="0" y="0"/>
                      <a:ext cx="5715000" cy="4267200"/>
                    </a:xfrm>
                    <a:prstGeom prst="rect">
                      <a:avLst/>
                    </a:prstGeom>
                    <a:noFill/>
                    <a:ln w="9525">
                      <a:noFill/>
                      <a:miter lim="800000"/>
                      <a:headEnd/>
                      <a:tailEnd/>
                    </a:ln>
                  </pic:spPr>
                </pic:pic>
              </a:graphicData>
            </a:graphic>
          </wp:inline>
        </w:drawing>
      </w:r>
      <w:bookmarkEnd w:id="97"/>
    </w:p>
    <w:p w:rsidR="00EF1803" w:rsidRDefault="008D1E7D">
      <w:pPr>
        <w:pStyle w:val="text-align-center"/>
      </w:pPr>
      <w:r>
        <w:t>Emblem XXVI: The Unicorn Viewing Itself</w:t>
      </w:r>
      <w:r>
        <w:br/>
        <w:t>‘</w:t>
      </w:r>
      <w:r w:rsidRPr="008B3F81">
        <w:rPr>
          <w:i/>
        </w:rPr>
        <w:t>With myself, I terrify myself</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98" w:name="anchor_Toc503186668"/>
      <w:r w:rsidRPr="00654F9C">
        <w:rPr>
          <w:rFonts w:eastAsia="Times New Roman"/>
          <w:lang w:val="fr-FR"/>
        </w:rPr>
        <w:lastRenderedPageBreak/>
        <w:t xml:space="preserve">‘Tu es, Miroir, au </w:t>
      </w:r>
      <w:proofErr w:type="spellStart"/>
      <w:r w:rsidRPr="00654F9C">
        <w:rPr>
          <w:rFonts w:eastAsia="Times New Roman"/>
          <w:lang w:val="fr-FR"/>
        </w:rPr>
        <w:t>cloud</w:t>
      </w:r>
      <w:proofErr w:type="spellEnd"/>
      <w:r w:rsidRPr="00654F9C">
        <w:rPr>
          <w:rFonts w:eastAsia="Times New Roman"/>
          <w:lang w:val="fr-FR"/>
        </w:rPr>
        <w:t xml:space="preserve"> </w:t>
      </w:r>
      <w:proofErr w:type="spellStart"/>
      <w:r w:rsidRPr="00654F9C">
        <w:rPr>
          <w:rFonts w:eastAsia="Times New Roman"/>
          <w:lang w:val="fr-FR"/>
        </w:rPr>
        <w:t>tousiours</w:t>
      </w:r>
      <w:proofErr w:type="spellEnd"/>
      <w:r w:rsidRPr="00654F9C">
        <w:rPr>
          <w:rFonts w:eastAsia="Times New Roman"/>
          <w:lang w:val="fr-FR"/>
        </w:rPr>
        <w:t xml:space="preserve"> pendant’ (Délie: CCLVII)</w:t>
      </w:r>
      <w:bookmarkEnd w:id="98"/>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99" w:name="anchor_Toc503186669"/>
      <w:r>
        <w:t>Mirror, you hang forever in the air,</w:t>
      </w:r>
      <w:bookmarkEnd w:id="99"/>
    </w:p>
    <w:p w:rsidR="00EF1803" w:rsidRDefault="008D1E7D">
      <w:pPr>
        <w:pStyle w:val="NormalWeb"/>
      </w:pPr>
      <w:r>
        <w:t>Receiving her image in your bright glass,</w:t>
      </w:r>
    </w:p>
    <w:p w:rsidR="00EF1803" w:rsidRDefault="008D1E7D">
      <w:pPr>
        <w:pStyle w:val="NormalWeb"/>
      </w:pPr>
      <w:r>
        <w:t>While here a Heart waits, to attend on her,</w:t>
      </w:r>
    </w:p>
    <w:p w:rsidR="00EF1803" w:rsidRDefault="008D1E7D">
      <w:pPr>
        <w:pStyle w:val="NormalWeb"/>
      </w:pPr>
      <w:r>
        <w:t>She never deigns to see, as she goes past.</w:t>
      </w:r>
    </w:p>
    <w:p w:rsidR="00EF1803" w:rsidRDefault="008D1E7D">
      <w:pPr>
        <w:pStyle w:val="NormalWeb"/>
      </w:pPr>
      <w:r>
        <w:t>With you (O happy one) she often has</w:t>
      </w:r>
    </w:p>
    <w:p w:rsidR="00EF1803" w:rsidRDefault="008D1E7D">
      <w:pPr>
        <w:pStyle w:val="NormalWeb"/>
      </w:pPr>
      <w:r>
        <w:t>Shared all her secrets, and nobility,</w:t>
      </w:r>
    </w:p>
    <w:p w:rsidR="00EF1803" w:rsidRDefault="008D1E7D">
      <w:pPr>
        <w:pStyle w:val="NormalWeb"/>
      </w:pPr>
      <w:r>
        <w:t xml:space="preserve">While, disdaining </w:t>
      </w:r>
      <w:proofErr w:type="gramStart"/>
      <w:r>
        <w:t>It</w:t>
      </w:r>
      <w:proofErr w:type="gramEnd"/>
      <w:r>
        <w:t>, she yet can dare</w:t>
      </w:r>
    </w:p>
    <w:p w:rsidR="00EF1803" w:rsidRDefault="008D1E7D">
      <w:pPr>
        <w:pStyle w:val="NormalWeb"/>
      </w:pPr>
      <w:r>
        <w:t>To hear the Heart that weeps patiently.</w:t>
      </w:r>
    </w:p>
    <w:p w:rsidR="00EF1803" w:rsidRDefault="008D1E7D">
      <w:pPr>
        <w:pStyle w:val="NormalWeb"/>
      </w:pPr>
      <w:r>
        <w:t>Yet any lady you may welcome there,</w:t>
      </w:r>
    </w:p>
    <w:p w:rsidR="00EF1803" w:rsidRDefault="008D1E7D">
      <w:pPr>
        <w:pStyle w:val="NormalWeb"/>
      </w:pPr>
      <w:r>
        <w:t xml:space="preserve">While in Its depths none exists but </w:t>
      </w:r>
      <w:proofErr w:type="gramStart"/>
      <w:r>
        <w:t>she</w:t>
      </w:r>
      <w:proofErr w:type="gramEnd"/>
      <w:r>
        <w:t>.</w:t>
      </w:r>
    </w:p>
    <w:p w:rsidR="00EF1803" w:rsidRDefault="00654F9C">
      <w:pPr>
        <w:pStyle w:val="NormalWeb"/>
      </w:pPr>
      <w:r>
        <w:t xml:space="preserve"> </w:t>
      </w:r>
    </w:p>
    <w:p w:rsidR="00EF1803" w:rsidRDefault="008D1E7D">
      <w:pPr>
        <w:pStyle w:val="img"/>
      </w:pPr>
      <w:bookmarkStart w:id="100" w:name="anchor_Toc503186670"/>
      <w:r>
        <w:rPr>
          <w:noProof/>
        </w:rPr>
        <w:lastRenderedPageBreak/>
        <w:drawing>
          <wp:inline distT="0" distB="0" distL="0" distR="0">
            <wp:extent cx="5715000" cy="4352925"/>
            <wp:effectExtent l="19050" t="0" r="0" b="0"/>
            <wp:docPr id="31" name="Picture 31" descr="Emblem XXVII: The Viper that Destroys Itse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Emblem XXVII: The Viper that Destroys Itself"/>
                    <pic:cNvPicPr>
                      <a:picLocks noChangeAspect="1" noChangeArrowheads="1"/>
                    </pic:cNvPicPr>
                  </pic:nvPicPr>
                  <pic:blipFill>
                    <a:blip r:embed="rId65" r:link="rId66" cstate="print"/>
                    <a:srcRect/>
                    <a:stretch>
                      <a:fillRect/>
                    </a:stretch>
                  </pic:blipFill>
                  <pic:spPr bwMode="auto">
                    <a:xfrm>
                      <a:off x="0" y="0"/>
                      <a:ext cx="5715000" cy="4352925"/>
                    </a:xfrm>
                    <a:prstGeom prst="rect">
                      <a:avLst/>
                    </a:prstGeom>
                    <a:noFill/>
                    <a:ln w="9525">
                      <a:noFill/>
                      <a:miter lim="800000"/>
                      <a:headEnd/>
                      <a:tailEnd/>
                    </a:ln>
                  </pic:spPr>
                </pic:pic>
              </a:graphicData>
            </a:graphic>
          </wp:inline>
        </w:drawing>
      </w:r>
      <w:bookmarkEnd w:id="100"/>
    </w:p>
    <w:p w:rsidR="00EF1803" w:rsidRDefault="008D1E7D">
      <w:pPr>
        <w:pStyle w:val="text-align-center"/>
      </w:pPr>
      <w:r>
        <w:t>Emblem XXVII: The Viper that Destroys Itself</w:t>
      </w:r>
      <w:r>
        <w:br/>
        <w:t>‘</w:t>
      </w:r>
      <w:r w:rsidRPr="008B3F81">
        <w:rPr>
          <w:i/>
        </w:rPr>
        <w:t>To give you life, I give myself to death</w:t>
      </w:r>
      <w:r w:rsidRPr="008B3F81">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101" w:name="anchor_Toc503186671"/>
      <w:r w:rsidRPr="00654F9C">
        <w:rPr>
          <w:rFonts w:eastAsia="Times New Roman"/>
          <w:lang w:val="fr-FR"/>
        </w:rPr>
        <w:lastRenderedPageBreak/>
        <w:t>‘De toute Mer tout long &amp; large espace’ (Délie: CCLIX)</w:t>
      </w:r>
      <w:bookmarkEnd w:id="101"/>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102" w:name="anchor_Toc503186672"/>
      <w:r>
        <w:t>Every long and wide expanse of sea,</w:t>
      </w:r>
      <w:bookmarkEnd w:id="102"/>
    </w:p>
    <w:p w:rsidR="00EF1803" w:rsidRDefault="008D1E7D">
      <w:pPr>
        <w:pStyle w:val="NormalWeb"/>
      </w:pPr>
      <w:r>
        <w:t>Every winding tract of solid land,</w:t>
      </w:r>
    </w:p>
    <w:p w:rsidR="00EF1803" w:rsidRDefault="008D1E7D">
      <w:pPr>
        <w:pStyle w:val="NormalWeb"/>
      </w:pPr>
      <w:r>
        <w:t>Every slope, whatever its degree,</w:t>
      </w:r>
    </w:p>
    <w:p w:rsidR="00EF1803" w:rsidRDefault="008D1E7D">
      <w:pPr>
        <w:pStyle w:val="NormalWeb"/>
      </w:pPr>
      <w:r>
        <w:t>Every single place, on every hand,</w:t>
      </w:r>
    </w:p>
    <w:p w:rsidR="00EF1803" w:rsidRDefault="008D1E7D">
      <w:pPr>
        <w:pStyle w:val="NormalWeb"/>
      </w:pPr>
      <w:r>
        <w:t>Each day or night, you who trouble me,</w:t>
      </w:r>
    </w:p>
    <w:p w:rsidR="00EF1803" w:rsidRDefault="008D1E7D">
      <w:pPr>
        <w:pStyle w:val="NormalWeb"/>
      </w:pPr>
      <w:r>
        <w:t>See filled, with your sweet severity.</w:t>
      </w:r>
    </w:p>
    <w:p w:rsidR="00EF1803" w:rsidRDefault="008D1E7D">
      <w:pPr>
        <w:pStyle w:val="NormalWeb"/>
      </w:pPr>
      <w:r>
        <w:t>Thus, far outlasting the centuries,</w:t>
      </w:r>
    </w:p>
    <w:p w:rsidR="00EF1803" w:rsidRDefault="008D1E7D">
      <w:pPr>
        <w:pStyle w:val="NormalWeb"/>
      </w:pPr>
      <w:r>
        <w:t>You will transcend the stars on high,</w:t>
      </w:r>
    </w:p>
    <w:p w:rsidR="00EF1803" w:rsidRDefault="008D1E7D">
      <w:pPr>
        <w:pStyle w:val="NormalWeb"/>
      </w:pPr>
      <w:r>
        <w:t>Your sacred name alive in my misery,</w:t>
      </w:r>
    </w:p>
    <w:p w:rsidR="00EF1803" w:rsidRDefault="008D1E7D">
      <w:pPr>
        <w:pStyle w:val="NormalWeb"/>
      </w:pPr>
      <w:proofErr w:type="gramStart"/>
      <w:r>
        <w:t>Sailing beyond all things as you fly.</w:t>
      </w:r>
      <w:proofErr w:type="gramEnd"/>
    </w:p>
    <w:p w:rsidR="00EF1803" w:rsidRDefault="00654F9C">
      <w:pPr>
        <w:pStyle w:val="NormalWeb"/>
      </w:pPr>
      <w:r>
        <w:t xml:space="preserve"> </w:t>
      </w:r>
    </w:p>
    <w:p w:rsidR="00EF1803" w:rsidRDefault="008D1E7D">
      <w:pPr>
        <w:pStyle w:val="img"/>
      </w:pPr>
      <w:bookmarkStart w:id="103" w:name="anchor_Toc503186673"/>
      <w:r>
        <w:rPr>
          <w:noProof/>
        </w:rPr>
        <w:lastRenderedPageBreak/>
        <w:drawing>
          <wp:inline distT="0" distB="0" distL="0" distR="0">
            <wp:extent cx="5715000" cy="4429125"/>
            <wp:effectExtent l="19050" t="0" r="0" b="0"/>
            <wp:docPr id="32" name="Picture 32" descr="Emblem XXVIII: The Armou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mblem XXVIII: The Armourer"/>
                    <pic:cNvPicPr>
                      <a:picLocks noChangeAspect="1" noChangeArrowheads="1"/>
                    </pic:cNvPicPr>
                  </pic:nvPicPr>
                  <pic:blipFill>
                    <a:blip r:embed="rId67" r:link="rId68" cstate="print"/>
                    <a:srcRect/>
                    <a:stretch>
                      <a:fillRect/>
                    </a:stretch>
                  </pic:blipFill>
                  <pic:spPr bwMode="auto">
                    <a:xfrm>
                      <a:off x="0" y="0"/>
                      <a:ext cx="5715000" cy="4429125"/>
                    </a:xfrm>
                    <a:prstGeom prst="rect">
                      <a:avLst/>
                    </a:prstGeom>
                    <a:noFill/>
                    <a:ln w="9525">
                      <a:noFill/>
                      <a:miter lim="800000"/>
                      <a:headEnd/>
                      <a:tailEnd/>
                    </a:ln>
                  </pic:spPr>
                </pic:pic>
              </a:graphicData>
            </a:graphic>
          </wp:inline>
        </w:drawing>
      </w:r>
      <w:bookmarkEnd w:id="103"/>
    </w:p>
    <w:p w:rsidR="00EF1803" w:rsidRDefault="008D1E7D">
      <w:pPr>
        <w:pStyle w:val="text-align-center"/>
      </w:pPr>
      <w:r>
        <w:t>Emblem XXVIII: The Armourer</w:t>
      </w:r>
      <w:r>
        <w:br/>
        <w:t>‘</w:t>
      </w:r>
      <w:r w:rsidRPr="008B3F81">
        <w:rPr>
          <w:i/>
        </w:rPr>
        <w:t>My efforts bring glory to two</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104" w:name="anchor_Toc503186674"/>
      <w:r w:rsidRPr="00654F9C">
        <w:rPr>
          <w:rFonts w:eastAsia="Times New Roman"/>
          <w:lang w:val="fr-FR"/>
        </w:rPr>
        <w:lastRenderedPageBreak/>
        <w:t xml:space="preserve">‘Sur </w:t>
      </w:r>
      <w:proofErr w:type="spellStart"/>
      <w:r w:rsidRPr="00654F9C">
        <w:rPr>
          <w:rFonts w:eastAsia="Times New Roman"/>
          <w:lang w:val="fr-FR"/>
        </w:rPr>
        <w:t>fraile</w:t>
      </w:r>
      <w:proofErr w:type="spellEnd"/>
      <w:r w:rsidRPr="00654F9C">
        <w:rPr>
          <w:rFonts w:eastAsia="Times New Roman"/>
          <w:lang w:val="fr-FR"/>
        </w:rPr>
        <w:t xml:space="preserve"> boys d’</w:t>
      </w:r>
      <w:proofErr w:type="spellStart"/>
      <w:r w:rsidRPr="00654F9C">
        <w:rPr>
          <w:rFonts w:eastAsia="Times New Roman"/>
          <w:lang w:val="fr-FR"/>
        </w:rPr>
        <w:t>oultrecuydé</w:t>
      </w:r>
      <w:proofErr w:type="spellEnd"/>
      <w:r w:rsidRPr="00654F9C">
        <w:rPr>
          <w:rFonts w:eastAsia="Times New Roman"/>
          <w:lang w:val="fr-FR"/>
        </w:rPr>
        <w:t xml:space="preserve"> plaisir’ (Délie: CCLX)</w:t>
      </w:r>
      <w:bookmarkEnd w:id="104"/>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105" w:name="anchor_Toc503186675"/>
      <w:r>
        <w:t>In a frail skiff, at my proud leisure,</w:t>
      </w:r>
      <w:bookmarkEnd w:id="105"/>
    </w:p>
    <w:p w:rsidR="00EF1803" w:rsidRDefault="008D1E7D">
      <w:pPr>
        <w:pStyle w:val="NormalWeb"/>
      </w:pPr>
      <w:r>
        <w:t>Expecting bliss, I sailed the seas,</w:t>
      </w:r>
    </w:p>
    <w:p w:rsidR="00EF1803" w:rsidRDefault="008D1E7D">
      <w:pPr>
        <w:pStyle w:val="NormalWeb"/>
      </w:pPr>
      <w:r>
        <w:t>Many a year, assured of pleasure,</w:t>
      </w:r>
    </w:p>
    <w:p w:rsidR="00EF1803" w:rsidRDefault="008D1E7D">
      <w:pPr>
        <w:pStyle w:val="NormalWeb"/>
      </w:pPr>
      <w:r>
        <w:t>Close to the haven of desired peace.</w:t>
      </w:r>
    </w:p>
    <w:p w:rsidR="00EF1803" w:rsidRDefault="008D1E7D">
      <w:pPr>
        <w:pStyle w:val="NormalWeb"/>
      </w:pPr>
      <w:r>
        <w:t>Then fate, conspiring against me,</w:t>
      </w:r>
    </w:p>
    <w:p w:rsidR="00EF1803" w:rsidRDefault="008D1E7D">
      <w:pPr>
        <w:pStyle w:val="NormalWeb"/>
      </w:pPr>
      <w:r>
        <w:t>Roused this unjust storm, whose gales still</w:t>
      </w:r>
    </w:p>
    <w:p w:rsidR="00EF1803" w:rsidRDefault="008D1E7D">
      <w:pPr>
        <w:pStyle w:val="NormalWeb"/>
      </w:pPr>
      <w:r>
        <w:t>Deprive me of hope, of her goodwill,</w:t>
      </w:r>
    </w:p>
    <w:p w:rsidR="00EF1803" w:rsidRDefault="008D1E7D">
      <w:pPr>
        <w:pStyle w:val="NormalWeb"/>
      </w:pPr>
      <w:r>
        <w:t>And of the sight of harbour, evermore</w:t>
      </w:r>
    </w:p>
    <w:p w:rsidR="00EF1803" w:rsidRDefault="008D1E7D">
      <w:pPr>
        <w:pStyle w:val="NormalWeb"/>
      </w:pPr>
      <w:r>
        <w:t>Adrift beneath these skies the shadows fill,</w:t>
      </w:r>
    </w:p>
    <w:p w:rsidR="00EF1803" w:rsidRDefault="008D1E7D">
      <w:pPr>
        <w:pStyle w:val="NormalWeb"/>
      </w:pPr>
      <w:proofErr w:type="gramStart"/>
      <w:r>
        <w:t>In an abyss beyond sounding, far from shore.</w:t>
      </w:r>
      <w:proofErr w:type="gramEnd"/>
    </w:p>
    <w:p w:rsidR="00EF1803" w:rsidRDefault="00654F9C">
      <w:pPr>
        <w:pStyle w:val="NormalWeb"/>
      </w:pPr>
      <w:r>
        <w:t xml:space="preserve"> </w:t>
      </w:r>
    </w:p>
    <w:p w:rsidR="00EF1803" w:rsidRDefault="008D1E7D">
      <w:pPr>
        <w:pStyle w:val="img"/>
      </w:pPr>
      <w:bookmarkStart w:id="106" w:name="anchor_Toc503186676"/>
      <w:r>
        <w:rPr>
          <w:noProof/>
        </w:rPr>
        <w:lastRenderedPageBreak/>
        <w:drawing>
          <wp:inline distT="0" distB="0" distL="0" distR="0">
            <wp:extent cx="5715000" cy="4267200"/>
            <wp:effectExtent l="19050" t="0" r="0" b="0"/>
            <wp:docPr id="33" name="Picture 33" descr="Emblem XXIX: The S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mblem XXIX: The Saw"/>
                    <pic:cNvPicPr>
                      <a:picLocks noChangeAspect="1" noChangeArrowheads="1"/>
                    </pic:cNvPicPr>
                  </pic:nvPicPr>
                  <pic:blipFill>
                    <a:blip r:embed="rId69" r:link="rId70" cstate="print"/>
                    <a:srcRect/>
                    <a:stretch>
                      <a:fillRect/>
                    </a:stretch>
                  </pic:blipFill>
                  <pic:spPr bwMode="auto">
                    <a:xfrm>
                      <a:off x="0" y="0"/>
                      <a:ext cx="5715000" cy="4267200"/>
                    </a:xfrm>
                    <a:prstGeom prst="rect">
                      <a:avLst/>
                    </a:prstGeom>
                    <a:noFill/>
                    <a:ln w="9525">
                      <a:noFill/>
                      <a:miter lim="800000"/>
                      <a:headEnd/>
                      <a:tailEnd/>
                    </a:ln>
                  </pic:spPr>
                </pic:pic>
              </a:graphicData>
            </a:graphic>
          </wp:inline>
        </w:drawing>
      </w:r>
      <w:bookmarkEnd w:id="106"/>
    </w:p>
    <w:p w:rsidR="00EF1803" w:rsidRDefault="008D1E7D">
      <w:pPr>
        <w:pStyle w:val="text-align-center"/>
      </w:pPr>
      <w:r>
        <w:t>Emblem XXIX:</w:t>
      </w:r>
      <w:r w:rsidR="00654F9C">
        <w:t xml:space="preserve"> </w:t>
      </w:r>
      <w:r>
        <w:t>The Saw</w:t>
      </w:r>
      <w:r>
        <w:br/>
        <w:t>‘</w:t>
      </w:r>
      <w:r w:rsidRPr="008B3F81">
        <w:rPr>
          <w:i/>
        </w:rPr>
        <w:t>Effort little by little blunts me</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107" w:name="anchor_Toc503186677"/>
      <w:bookmarkEnd w:id="107"/>
      <w:r w:rsidRPr="00654F9C">
        <w:rPr>
          <w:rFonts w:eastAsia="Times New Roman"/>
          <w:lang w:val="fr-FR"/>
        </w:rPr>
        <w:lastRenderedPageBreak/>
        <w:t xml:space="preserve">‘Tout temps </w:t>
      </w:r>
      <w:proofErr w:type="spellStart"/>
      <w:r w:rsidRPr="00654F9C">
        <w:rPr>
          <w:rFonts w:eastAsia="Times New Roman"/>
          <w:lang w:val="fr-FR"/>
        </w:rPr>
        <w:t>ie</w:t>
      </w:r>
      <w:proofErr w:type="spellEnd"/>
      <w:r w:rsidRPr="00654F9C">
        <w:rPr>
          <w:rFonts w:eastAsia="Times New Roman"/>
          <w:lang w:val="fr-FR"/>
        </w:rPr>
        <w:t xml:space="preserve"> </w:t>
      </w:r>
      <w:proofErr w:type="spellStart"/>
      <w:r w:rsidRPr="00654F9C">
        <w:rPr>
          <w:rFonts w:eastAsia="Times New Roman"/>
          <w:lang w:val="fr-FR"/>
        </w:rPr>
        <w:t>tumbe</w:t>
      </w:r>
      <w:proofErr w:type="spellEnd"/>
      <w:r w:rsidRPr="00654F9C">
        <w:rPr>
          <w:rFonts w:eastAsia="Times New Roman"/>
          <w:lang w:val="fr-FR"/>
        </w:rPr>
        <w:t xml:space="preserve"> entre espoir, &amp; </w:t>
      </w:r>
      <w:proofErr w:type="spellStart"/>
      <w:r w:rsidRPr="00654F9C">
        <w:rPr>
          <w:rFonts w:eastAsia="Times New Roman"/>
          <w:lang w:val="fr-FR"/>
        </w:rPr>
        <w:t>desir</w:t>
      </w:r>
      <w:proofErr w:type="spellEnd"/>
      <w:r w:rsidRPr="00654F9C">
        <w:rPr>
          <w:rFonts w:eastAsia="Times New Roman"/>
          <w:lang w:val="fr-FR"/>
        </w:rPr>
        <w:t>’ (Délie: CCLXV)</w:t>
      </w:r>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108" w:name="anchor_Toc503186678"/>
      <w:r>
        <w:t>I fall, always, between hope and desire:</w:t>
      </w:r>
      <w:bookmarkEnd w:id="108"/>
    </w:p>
    <w:p w:rsidR="00EF1803" w:rsidRDefault="008D1E7D">
      <w:pPr>
        <w:pStyle w:val="NormalWeb"/>
      </w:pPr>
      <w:r>
        <w:t>Torn, forever, between doubt and fear:</w:t>
      </w:r>
    </w:p>
    <w:p w:rsidR="00EF1803" w:rsidRDefault="008D1E7D">
      <w:pPr>
        <w:pStyle w:val="NormalWeb"/>
      </w:pPr>
      <w:r>
        <w:t>Every place to me is pain and ire,</w:t>
      </w:r>
    </w:p>
    <w:p w:rsidR="00EF1803" w:rsidRDefault="008D1E7D">
      <w:pPr>
        <w:pStyle w:val="NormalWeb"/>
      </w:pPr>
      <w:r>
        <w:t>Every free act enslaves me here,</w:t>
      </w:r>
    </w:p>
    <w:p w:rsidR="00EF1803" w:rsidRDefault="008D1E7D">
      <w:pPr>
        <w:pStyle w:val="NormalWeb"/>
      </w:pPr>
      <w:r>
        <w:t xml:space="preserve">So is my life attached to her </w:t>
      </w:r>
      <w:proofErr w:type="gramStart"/>
      <w:r>
        <w:t>dear</w:t>
      </w:r>
      <w:proofErr w:type="gramEnd"/>
    </w:p>
    <w:p w:rsidR="00EF1803" w:rsidRDefault="008D1E7D">
      <w:pPr>
        <w:pStyle w:val="NormalWeb"/>
      </w:pPr>
      <w:r>
        <w:t xml:space="preserve">Presence, </w:t>
      </w:r>
      <w:proofErr w:type="gramStart"/>
      <w:r>
        <w:t>who</w:t>
      </w:r>
      <w:proofErr w:type="gramEnd"/>
      <w:r>
        <w:t xml:space="preserve"> shows me no mercy.</w:t>
      </w:r>
    </w:p>
    <w:p w:rsidR="00EF1803" w:rsidRDefault="008D1E7D">
      <w:pPr>
        <w:pStyle w:val="NormalWeb"/>
      </w:pPr>
      <w:r>
        <w:t>Come, Lady, come: you have lit, I see,</w:t>
      </w:r>
    </w:p>
    <w:p w:rsidR="00EF1803" w:rsidRDefault="008D1E7D">
      <w:pPr>
        <w:pStyle w:val="NormalWeb"/>
      </w:pPr>
      <w:r>
        <w:t>Those happy fields enough, where resides</w:t>
      </w:r>
    </w:p>
    <w:p w:rsidR="00EF1803" w:rsidRDefault="008D1E7D">
      <w:pPr>
        <w:pStyle w:val="NormalWeb"/>
      </w:pPr>
      <w:r>
        <w:t>Your Orient, while, in this city,</w:t>
      </w:r>
    </w:p>
    <w:p w:rsidR="00EF1803" w:rsidRDefault="008D1E7D">
      <w:pPr>
        <w:pStyle w:val="NormalWeb"/>
      </w:pPr>
      <w:r>
        <w:t>Dawn, without you, never meets my eyes.</w:t>
      </w:r>
    </w:p>
    <w:p w:rsidR="00EF1803" w:rsidRDefault="00654F9C">
      <w:pPr>
        <w:pStyle w:val="NormalWeb"/>
      </w:pPr>
      <w:r>
        <w:t xml:space="preserve"> </w:t>
      </w:r>
    </w:p>
    <w:p w:rsidR="00EF1803" w:rsidRDefault="008D1E7D">
      <w:pPr>
        <w:pStyle w:val="img"/>
      </w:pPr>
      <w:bookmarkStart w:id="109" w:name="anchor_Toc503186679"/>
      <w:r>
        <w:rPr>
          <w:noProof/>
        </w:rPr>
        <w:lastRenderedPageBreak/>
        <w:drawing>
          <wp:inline distT="0" distB="0" distL="0" distR="0">
            <wp:extent cx="5715000" cy="4410075"/>
            <wp:effectExtent l="19050" t="0" r="0" b="0"/>
            <wp:docPr id="34" name="Picture 34" descr="Emblem XXX: Cleopatra and her As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mblem XXX: Cleopatra and her Asps"/>
                    <pic:cNvPicPr>
                      <a:picLocks noChangeAspect="1" noChangeArrowheads="1"/>
                    </pic:cNvPicPr>
                  </pic:nvPicPr>
                  <pic:blipFill>
                    <a:blip r:embed="rId71" r:link="rId72" cstate="print"/>
                    <a:srcRect/>
                    <a:stretch>
                      <a:fillRect/>
                    </a:stretch>
                  </pic:blipFill>
                  <pic:spPr bwMode="auto">
                    <a:xfrm>
                      <a:off x="0" y="0"/>
                      <a:ext cx="5715000" cy="4410075"/>
                    </a:xfrm>
                    <a:prstGeom prst="rect">
                      <a:avLst/>
                    </a:prstGeom>
                    <a:noFill/>
                    <a:ln w="9525">
                      <a:noFill/>
                      <a:miter lim="800000"/>
                      <a:headEnd/>
                      <a:tailEnd/>
                    </a:ln>
                  </pic:spPr>
                </pic:pic>
              </a:graphicData>
            </a:graphic>
          </wp:inline>
        </w:drawing>
      </w:r>
      <w:bookmarkEnd w:id="109"/>
    </w:p>
    <w:p w:rsidR="00EF1803" w:rsidRDefault="008D1E7D">
      <w:pPr>
        <w:pStyle w:val="text-align-center"/>
      </w:pPr>
      <w:r>
        <w:t>Emblem XXX:</w:t>
      </w:r>
      <w:r w:rsidR="00654F9C">
        <w:t xml:space="preserve"> </w:t>
      </w:r>
      <w:r>
        <w:t>Cleopatra and her Asps</w:t>
      </w:r>
      <w:r>
        <w:br/>
      </w:r>
      <w:proofErr w:type="gramStart"/>
      <w:r>
        <w:t>‘</w:t>
      </w:r>
      <w:r w:rsidRPr="008B3F81">
        <w:rPr>
          <w:i/>
        </w:rPr>
        <w:t>They</w:t>
      </w:r>
      <w:proofErr w:type="gramEnd"/>
      <w:r w:rsidRPr="008B3F81">
        <w:rPr>
          <w:i/>
        </w:rPr>
        <w:t xml:space="preserve"> live long enough who die when they will</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110" w:name="anchor_Toc503186680"/>
      <w:r w:rsidRPr="00654F9C">
        <w:rPr>
          <w:rFonts w:eastAsia="Times New Roman"/>
          <w:lang w:val="fr-FR"/>
        </w:rPr>
        <w:lastRenderedPageBreak/>
        <w:t xml:space="preserve">‘Bien eut voulu </w:t>
      </w:r>
      <w:proofErr w:type="spellStart"/>
      <w:r w:rsidRPr="00654F9C">
        <w:rPr>
          <w:rFonts w:eastAsia="Times New Roman"/>
          <w:lang w:val="fr-FR"/>
        </w:rPr>
        <w:t>Apelles</w:t>
      </w:r>
      <w:proofErr w:type="spellEnd"/>
      <w:r w:rsidRPr="00654F9C">
        <w:rPr>
          <w:rFonts w:eastAsia="Times New Roman"/>
          <w:lang w:val="fr-FR"/>
        </w:rPr>
        <w:t xml:space="preserve"> </w:t>
      </w:r>
      <w:proofErr w:type="spellStart"/>
      <w:r w:rsidRPr="00654F9C">
        <w:rPr>
          <w:rFonts w:eastAsia="Times New Roman"/>
          <w:lang w:val="fr-FR"/>
        </w:rPr>
        <w:t>estre</w:t>
      </w:r>
      <w:proofErr w:type="spellEnd"/>
      <w:r w:rsidRPr="00654F9C">
        <w:rPr>
          <w:rFonts w:eastAsia="Times New Roman"/>
          <w:lang w:val="fr-FR"/>
        </w:rPr>
        <w:t xml:space="preserve"> en vie’ (Délie: CCLXXVII)</w:t>
      </w:r>
      <w:bookmarkEnd w:id="110"/>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111" w:name="anchor_Toc503186681"/>
      <w:r>
        <w:t xml:space="preserve">Burning to see </w:t>
      </w:r>
      <w:proofErr w:type="gramStart"/>
      <w:r>
        <w:t>himself</w:t>
      </w:r>
      <w:proofErr w:type="gramEnd"/>
      <w:r>
        <w:t xml:space="preserve"> in portraiture,</w:t>
      </w:r>
      <w:bookmarkEnd w:id="111"/>
    </w:p>
    <w:p w:rsidR="00EF1803" w:rsidRDefault="008D1E7D">
      <w:pPr>
        <w:pStyle w:val="NormalWeb"/>
      </w:pPr>
      <w:r>
        <w:t>Cupid might have wished Apelles here,</w:t>
      </w:r>
    </w:p>
    <w:p w:rsidR="00EF1803" w:rsidRDefault="008D1E7D">
      <w:pPr>
        <w:pStyle w:val="NormalWeb"/>
      </w:pPr>
      <w:r>
        <w:t>Though he had in view a certain painter,</w:t>
      </w:r>
    </w:p>
    <w:p w:rsidR="00EF1803" w:rsidRDefault="008D1E7D">
      <w:pPr>
        <w:pStyle w:val="NormalWeb"/>
      </w:pPr>
      <w:r>
        <w:t>Whose services he deemed not too dear.</w:t>
      </w:r>
    </w:p>
    <w:p w:rsidR="00EF1803" w:rsidRDefault="008D1E7D">
      <w:pPr>
        <w:pStyle w:val="NormalWeb"/>
      </w:pPr>
      <w:proofErr w:type="spellStart"/>
      <w:r>
        <w:t>Benedetto</w:t>
      </w:r>
      <w:proofErr w:type="spellEnd"/>
      <w:r>
        <w:t xml:space="preserve"> </w:t>
      </w:r>
      <w:proofErr w:type="spellStart"/>
      <w:r>
        <w:t>da</w:t>
      </w:r>
      <w:proofErr w:type="spellEnd"/>
      <w:r>
        <w:t xml:space="preserve"> </w:t>
      </w:r>
      <w:proofErr w:type="spellStart"/>
      <w:r>
        <w:t>Bene</w:t>
      </w:r>
      <w:proofErr w:type="spellEnd"/>
      <w:r>
        <w:t xml:space="preserve"> made arrows appear,</w:t>
      </w:r>
    </w:p>
    <w:p w:rsidR="00EF1803" w:rsidRDefault="008D1E7D">
      <w:pPr>
        <w:pStyle w:val="NormalWeb"/>
      </w:pPr>
      <w:r>
        <w:t>Persuaded he’d painted something fine:</w:t>
      </w:r>
    </w:p>
    <w:p w:rsidR="00EF1803" w:rsidRDefault="008D1E7D">
      <w:pPr>
        <w:pStyle w:val="NormalWeb"/>
      </w:pPr>
      <w:r>
        <w:t>Till seizing him, with this hand of mine,</w:t>
      </w:r>
    </w:p>
    <w:p w:rsidR="00EF1803" w:rsidRDefault="008D1E7D">
      <w:pPr>
        <w:pStyle w:val="NormalWeb"/>
      </w:pPr>
      <w:r>
        <w:t>‘Stop’, I cried, ‘you must do otherwise;</w:t>
      </w:r>
    </w:p>
    <w:p w:rsidR="00EF1803" w:rsidRDefault="008D1E7D">
      <w:pPr>
        <w:pStyle w:val="NormalWeb"/>
      </w:pPr>
      <w:r>
        <w:t>To capture Love well, sketch, with pen and line,</w:t>
      </w:r>
    </w:p>
    <w:p w:rsidR="00EF1803" w:rsidRDefault="008D1E7D">
      <w:pPr>
        <w:pStyle w:val="NormalWeb"/>
      </w:pPr>
      <w:r>
        <w:t xml:space="preserve">Not arrows but </w:t>
      </w:r>
      <w:proofErr w:type="spellStart"/>
      <w:r>
        <w:t>Délie’s</w:t>
      </w:r>
      <w:proofErr w:type="spellEnd"/>
      <w:r>
        <w:t xml:space="preserve"> living eyes.’</w:t>
      </w:r>
    </w:p>
    <w:p w:rsidR="00EF1803" w:rsidRDefault="00654F9C">
      <w:pPr>
        <w:pStyle w:val="NormalWeb"/>
      </w:pPr>
      <w:r>
        <w:t xml:space="preserve"> </w:t>
      </w:r>
    </w:p>
    <w:p w:rsidR="00EF1803" w:rsidRDefault="008D1E7D">
      <w:pPr>
        <w:pStyle w:val="img"/>
      </w:pPr>
      <w:bookmarkStart w:id="112" w:name="anchor_Toc503186682"/>
      <w:r>
        <w:rPr>
          <w:noProof/>
        </w:rPr>
        <w:lastRenderedPageBreak/>
        <w:drawing>
          <wp:inline distT="0" distB="0" distL="0" distR="0">
            <wp:extent cx="5715000" cy="4667250"/>
            <wp:effectExtent l="19050" t="0" r="0" b="0"/>
            <wp:docPr id="35" name="Picture 35" descr="Emblem XXXI: The Moth and the Cand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mblem XXXI: The Moth and the Candle"/>
                    <pic:cNvPicPr>
                      <a:picLocks noChangeAspect="1" noChangeArrowheads="1"/>
                    </pic:cNvPicPr>
                  </pic:nvPicPr>
                  <pic:blipFill>
                    <a:blip r:embed="rId73" r:link="rId74" cstate="print"/>
                    <a:srcRect/>
                    <a:stretch>
                      <a:fillRect/>
                    </a:stretch>
                  </pic:blipFill>
                  <pic:spPr bwMode="auto">
                    <a:xfrm>
                      <a:off x="0" y="0"/>
                      <a:ext cx="5715000" cy="4667250"/>
                    </a:xfrm>
                    <a:prstGeom prst="rect">
                      <a:avLst/>
                    </a:prstGeom>
                    <a:noFill/>
                    <a:ln w="9525">
                      <a:noFill/>
                      <a:miter lim="800000"/>
                      <a:headEnd/>
                      <a:tailEnd/>
                    </a:ln>
                  </pic:spPr>
                </pic:pic>
              </a:graphicData>
            </a:graphic>
          </wp:inline>
        </w:drawing>
      </w:r>
      <w:bookmarkEnd w:id="112"/>
    </w:p>
    <w:p w:rsidR="00EF1803" w:rsidRDefault="008D1E7D">
      <w:pPr>
        <w:pStyle w:val="text-align-center"/>
      </w:pPr>
      <w:r>
        <w:t>Emblem XXXI: The Moth and the Candle</w:t>
      </w:r>
      <w:r>
        <w:br/>
        <w:t>‘</w:t>
      </w:r>
      <w:r w:rsidRPr="008B3F81">
        <w:rPr>
          <w:i/>
        </w:rPr>
        <w:t>In my delight, sorrow</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113" w:name="anchor_Toc503186683"/>
      <w:r w:rsidRPr="00654F9C">
        <w:rPr>
          <w:rFonts w:eastAsia="Times New Roman"/>
          <w:lang w:val="fr-FR"/>
        </w:rPr>
        <w:lastRenderedPageBreak/>
        <w:t xml:space="preserve">‘Qui </w:t>
      </w:r>
      <w:proofErr w:type="spellStart"/>
      <w:r w:rsidRPr="00654F9C">
        <w:rPr>
          <w:rFonts w:eastAsia="Times New Roman"/>
          <w:lang w:val="fr-FR"/>
        </w:rPr>
        <w:t>vault</w:t>
      </w:r>
      <w:proofErr w:type="spellEnd"/>
      <w:r w:rsidRPr="00654F9C">
        <w:rPr>
          <w:rFonts w:eastAsia="Times New Roman"/>
          <w:lang w:val="fr-FR"/>
        </w:rPr>
        <w:t xml:space="preserve"> </w:t>
      </w:r>
      <w:proofErr w:type="spellStart"/>
      <w:r w:rsidRPr="00654F9C">
        <w:rPr>
          <w:rFonts w:eastAsia="Times New Roman"/>
          <w:lang w:val="fr-FR"/>
        </w:rPr>
        <w:t>scauoir</w:t>
      </w:r>
      <w:proofErr w:type="spellEnd"/>
      <w:r w:rsidRPr="00654F9C">
        <w:rPr>
          <w:rFonts w:eastAsia="Times New Roman"/>
          <w:lang w:val="fr-FR"/>
        </w:rPr>
        <w:t xml:space="preserve"> par commune </w:t>
      </w:r>
      <w:proofErr w:type="spellStart"/>
      <w:r w:rsidRPr="00654F9C">
        <w:rPr>
          <w:rFonts w:eastAsia="Times New Roman"/>
          <w:lang w:val="fr-FR"/>
        </w:rPr>
        <w:t>evidence</w:t>
      </w:r>
      <w:proofErr w:type="spellEnd"/>
      <w:r w:rsidRPr="00654F9C">
        <w:rPr>
          <w:rFonts w:eastAsia="Times New Roman"/>
          <w:lang w:val="fr-FR"/>
        </w:rPr>
        <w:t>’ (Délie: CCLXXVIII)</w:t>
      </w:r>
      <w:bookmarkEnd w:id="113"/>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114" w:name="anchor_Toc503186684"/>
      <w:r>
        <w:t xml:space="preserve">Whoever seeks to find clear </w:t>
      </w:r>
      <w:proofErr w:type="gramStart"/>
      <w:r>
        <w:t>evidence</w:t>
      </w:r>
      <w:bookmarkEnd w:id="114"/>
      <w:proofErr w:type="gramEnd"/>
    </w:p>
    <w:p w:rsidR="00EF1803" w:rsidRDefault="008D1E7D">
      <w:pPr>
        <w:pStyle w:val="NormalWeb"/>
      </w:pPr>
      <w:r>
        <w:t>Of how his inner self man may forget,</w:t>
      </w:r>
    </w:p>
    <w:p w:rsidR="00EF1803" w:rsidRDefault="008D1E7D">
      <w:pPr>
        <w:pStyle w:val="NormalWeb"/>
      </w:pPr>
      <w:r>
        <w:t>And, without dying, death experience</w:t>
      </w:r>
    </w:p>
    <w:p w:rsidR="00EF1803" w:rsidRDefault="008D1E7D">
      <w:pPr>
        <w:pStyle w:val="NormalWeb"/>
      </w:pPr>
      <w:r>
        <w:t>Where the soul is separated from the flesh,</w:t>
      </w:r>
    </w:p>
    <w:p w:rsidR="00EF1803" w:rsidRDefault="008D1E7D">
      <w:pPr>
        <w:pStyle w:val="NormalWeb"/>
      </w:pPr>
      <w:r>
        <w:t>Let him hear her now, her words assess,</w:t>
      </w:r>
    </w:p>
    <w:p w:rsidR="00EF1803" w:rsidRDefault="008D1E7D">
      <w:pPr>
        <w:pStyle w:val="NormalWeb"/>
      </w:pPr>
      <w:r>
        <w:t>Where holy speech achieves full measure,</w:t>
      </w:r>
    </w:p>
    <w:p w:rsidR="00EF1803" w:rsidRDefault="008D1E7D">
      <w:pPr>
        <w:pStyle w:val="NormalWeb"/>
      </w:pPr>
      <w:r>
        <w:t>She in whom Nature, for her pleasure,</w:t>
      </w:r>
    </w:p>
    <w:p w:rsidR="00EF1803" w:rsidRDefault="008D1E7D">
      <w:pPr>
        <w:pStyle w:val="NormalWeb"/>
      </w:pPr>
      <w:r>
        <w:t>Realised perfection, divine and true,</w:t>
      </w:r>
    </w:p>
    <w:p w:rsidR="00EF1803" w:rsidRDefault="008D1E7D">
      <w:pPr>
        <w:pStyle w:val="NormalWeb"/>
      </w:pPr>
      <w:r>
        <w:t>So that, with the birth of this treasure,</w:t>
      </w:r>
    </w:p>
    <w:p w:rsidR="00EF1803" w:rsidRDefault="008D1E7D">
      <w:pPr>
        <w:pStyle w:val="NormalWeb"/>
      </w:pPr>
      <w:r>
        <w:t>The Phoenix of our age might renew.</w:t>
      </w:r>
    </w:p>
    <w:p w:rsidR="00EF1803" w:rsidRDefault="00654F9C">
      <w:pPr>
        <w:pStyle w:val="NormalWeb"/>
      </w:pPr>
      <w:r>
        <w:t xml:space="preserve"> </w:t>
      </w:r>
    </w:p>
    <w:p w:rsidR="00EF1803" w:rsidRDefault="008D1E7D">
      <w:pPr>
        <w:pStyle w:val="img"/>
      </w:pPr>
      <w:bookmarkStart w:id="115" w:name="anchor_Toc503186685"/>
      <w:r>
        <w:rPr>
          <w:noProof/>
        </w:rPr>
        <w:lastRenderedPageBreak/>
        <w:drawing>
          <wp:inline distT="0" distB="0" distL="0" distR="0">
            <wp:extent cx="5715000" cy="4371975"/>
            <wp:effectExtent l="19050" t="0" r="0" b="0"/>
            <wp:docPr id="36" name="Picture 36" descr="Emblem XXXII: The Mulete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Emblem XXXII: The Muleteer"/>
                    <pic:cNvPicPr>
                      <a:picLocks noChangeAspect="1" noChangeArrowheads="1"/>
                    </pic:cNvPicPr>
                  </pic:nvPicPr>
                  <pic:blipFill>
                    <a:blip r:embed="rId75" r:link="rId76" cstate="print"/>
                    <a:srcRect/>
                    <a:stretch>
                      <a:fillRect/>
                    </a:stretch>
                  </pic:blipFill>
                  <pic:spPr bwMode="auto">
                    <a:xfrm>
                      <a:off x="0" y="0"/>
                      <a:ext cx="5715000" cy="4371975"/>
                    </a:xfrm>
                    <a:prstGeom prst="rect">
                      <a:avLst/>
                    </a:prstGeom>
                    <a:noFill/>
                    <a:ln w="9525">
                      <a:noFill/>
                      <a:miter lim="800000"/>
                      <a:headEnd/>
                      <a:tailEnd/>
                    </a:ln>
                  </pic:spPr>
                </pic:pic>
              </a:graphicData>
            </a:graphic>
          </wp:inline>
        </w:drawing>
      </w:r>
      <w:bookmarkEnd w:id="115"/>
    </w:p>
    <w:p w:rsidR="00EF1803" w:rsidRDefault="008D1E7D">
      <w:pPr>
        <w:pStyle w:val="text-align-center"/>
      </w:pPr>
      <w:r>
        <w:t>Emblem XXXII: The Muleteer</w:t>
      </w:r>
      <w:r>
        <w:br/>
        <w:t>‘</w:t>
      </w:r>
      <w:r w:rsidRPr="008B3F81">
        <w:rPr>
          <w:i/>
        </w:rPr>
        <w:t>Double the pain toiling for another</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116" w:name="anchor_Toc503186686"/>
      <w:r w:rsidRPr="00654F9C">
        <w:rPr>
          <w:rFonts w:eastAsia="Times New Roman"/>
          <w:lang w:val="fr-FR"/>
        </w:rPr>
        <w:lastRenderedPageBreak/>
        <w:t xml:space="preserve">‘Plus </w:t>
      </w:r>
      <w:proofErr w:type="spellStart"/>
      <w:r w:rsidRPr="00654F9C">
        <w:rPr>
          <w:rFonts w:eastAsia="Times New Roman"/>
          <w:lang w:val="fr-FR"/>
        </w:rPr>
        <w:t>ie</w:t>
      </w:r>
      <w:proofErr w:type="spellEnd"/>
      <w:r w:rsidRPr="00654F9C">
        <w:rPr>
          <w:rFonts w:eastAsia="Times New Roman"/>
          <w:lang w:val="fr-FR"/>
        </w:rPr>
        <w:t xml:space="preserve"> poursuis par le discours des </w:t>
      </w:r>
      <w:proofErr w:type="spellStart"/>
      <w:r w:rsidRPr="00654F9C">
        <w:rPr>
          <w:rFonts w:eastAsia="Times New Roman"/>
          <w:lang w:val="fr-FR"/>
        </w:rPr>
        <w:t>yeulx</w:t>
      </w:r>
      <w:proofErr w:type="spellEnd"/>
      <w:r w:rsidRPr="00654F9C">
        <w:rPr>
          <w:rFonts w:eastAsia="Times New Roman"/>
          <w:lang w:val="fr-FR"/>
        </w:rPr>
        <w:t>’ (CCLXXXVIII)</w:t>
      </w:r>
      <w:bookmarkEnd w:id="116"/>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117" w:name="anchor_Toc503186687"/>
      <w:r>
        <w:t>The more that, by the power of sight,</w:t>
      </w:r>
      <w:bookmarkEnd w:id="117"/>
    </w:p>
    <w:p w:rsidR="00EF1803" w:rsidRDefault="008D1E7D">
      <w:pPr>
        <w:pStyle w:val="NormalWeb"/>
      </w:pPr>
      <w:r>
        <w:t>I sense the art and skill of portraiture,</w:t>
      </w:r>
    </w:p>
    <w:p w:rsidR="00EF1803" w:rsidRDefault="008D1E7D">
      <w:pPr>
        <w:pStyle w:val="NormalWeb"/>
      </w:pPr>
      <w:r>
        <w:t>The more I admire and adore the Light</w:t>
      </w:r>
    </w:p>
    <w:p w:rsidR="00EF1803" w:rsidRDefault="008D1E7D">
      <w:pPr>
        <w:pStyle w:val="NormalWeb"/>
      </w:pPr>
      <w:r>
        <w:t>That has realised this lovely creature,</w:t>
      </w:r>
    </w:p>
    <w:p w:rsidR="00EF1803" w:rsidRDefault="008D1E7D">
      <w:pPr>
        <w:pStyle w:val="NormalWeb"/>
      </w:pPr>
      <w:r>
        <w:t>The very perfection of whose nature</w:t>
      </w:r>
    </w:p>
    <w:p w:rsidR="00EF1803" w:rsidRDefault="008D1E7D">
      <w:pPr>
        <w:pStyle w:val="NormalWeb"/>
      </w:pPr>
      <w:r>
        <w:t>Stirs my thought, and imagination:</w:t>
      </w:r>
    </w:p>
    <w:p w:rsidR="00EF1803" w:rsidRDefault="008D1E7D">
      <w:pPr>
        <w:pStyle w:val="NormalWeb"/>
      </w:pPr>
      <w:r>
        <w:t>And whose colour’s living imitation,</w:t>
      </w:r>
    </w:p>
    <w:p w:rsidR="00EF1803" w:rsidRDefault="008D1E7D">
      <w:pPr>
        <w:pStyle w:val="NormalWeb"/>
      </w:pPr>
      <w:r>
        <w:t>So burns me that my mind surrenders.</w:t>
      </w:r>
    </w:p>
    <w:p w:rsidR="00EF1803" w:rsidRDefault="008D1E7D">
      <w:pPr>
        <w:pStyle w:val="NormalWeb"/>
      </w:pPr>
      <w:r>
        <w:t xml:space="preserve">What would I become then, on </w:t>
      </w:r>
      <w:proofErr w:type="gramStart"/>
      <w:r>
        <w:t>occasion,</w:t>
      </w:r>
      <w:proofErr w:type="gramEnd"/>
    </w:p>
    <w:p w:rsidR="00EF1803" w:rsidRDefault="008D1E7D">
      <w:pPr>
        <w:pStyle w:val="NormalWeb"/>
      </w:pPr>
      <w:r>
        <w:t>Seeing her alive? – Mere ash and cinders.</w:t>
      </w:r>
    </w:p>
    <w:p w:rsidR="00EF1803" w:rsidRDefault="00654F9C">
      <w:pPr>
        <w:pStyle w:val="NormalWeb"/>
      </w:pPr>
      <w:r>
        <w:t xml:space="preserve"> </w:t>
      </w:r>
    </w:p>
    <w:p w:rsidR="00EF1803" w:rsidRDefault="008D1E7D">
      <w:pPr>
        <w:pStyle w:val="img"/>
      </w:pPr>
      <w:bookmarkStart w:id="118" w:name="anchor_Toc503186688"/>
      <w:r>
        <w:rPr>
          <w:noProof/>
        </w:rPr>
        <w:lastRenderedPageBreak/>
        <w:drawing>
          <wp:inline distT="0" distB="0" distL="0" distR="0">
            <wp:extent cx="5715000" cy="4305300"/>
            <wp:effectExtent l="19050" t="0" r="0" b="0"/>
            <wp:docPr id="37" name="Picture 37" descr="Emblem XXXIII: The Cat and the Rat-tr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mblem XXXIII: The Cat and the Rat-trap"/>
                    <pic:cNvPicPr>
                      <a:picLocks noChangeAspect="1" noChangeArrowheads="1"/>
                    </pic:cNvPicPr>
                  </pic:nvPicPr>
                  <pic:blipFill>
                    <a:blip r:embed="rId77" r:link="rId78" cstate="print"/>
                    <a:srcRect/>
                    <a:stretch>
                      <a:fillRect/>
                    </a:stretch>
                  </pic:blipFill>
                  <pic:spPr bwMode="auto">
                    <a:xfrm>
                      <a:off x="0" y="0"/>
                      <a:ext cx="5715000" cy="4305300"/>
                    </a:xfrm>
                    <a:prstGeom prst="rect">
                      <a:avLst/>
                    </a:prstGeom>
                    <a:noFill/>
                    <a:ln w="9525">
                      <a:noFill/>
                      <a:miter lim="800000"/>
                      <a:headEnd/>
                      <a:tailEnd/>
                    </a:ln>
                  </pic:spPr>
                </pic:pic>
              </a:graphicData>
            </a:graphic>
          </wp:inline>
        </w:drawing>
      </w:r>
      <w:bookmarkEnd w:id="118"/>
    </w:p>
    <w:p w:rsidR="00EF1803" w:rsidRDefault="008D1E7D">
      <w:pPr>
        <w:pStyle w:val="text-align-center"/>
      </w:pPr>
      <w:r>
        <w:t>Emblem XXXIII: The Cat and the Rat-trap</w:t>
      </w:r>
      <w:r>
        <w:br/>
      </w:r>
      <w:proofErr w:type="gramStart"/>
      <w:r>
        <w:t>‘</w:t>
      </w:r>
      <w:r w:rsidRPr="008B3F81">
        <w:rPr>
          <w:i/>
        </w:rPr>
        <w:t>My</w:t>
      </w:r>
      <w:proofErr w:type="gramEnd"/>
      <w:r w:rsidRPr="008B3F81">
        <w:rPr>
          <w:i/>
        </w:rPr>
        <w:t xml:space="preserve"> prison is harsh, but more so freedom</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119" w:name="anchor_Toc503186689"/>
      <w:r w:rsidRPr="00654F9C">
        <w:rPr>
          <w:rFonts w:eastAsia="Times New Roman"/>
          <w:lang w:val="fr-FR"/>
        </w:rPr>
        <w:lastRenderedPageBreak/>
        <w:t xml:space="preserve">‘Le </w:t>
      </w:r>
      <w:proofErr w:type="spellStart"/>
      <w:r w:rsidRPr="00654F9C">
        <w:rPr>
          <w:rFonts w:eastAsia="Times New Roman"/>
          <w:lang w:val="fr-FR"/>
        </w:rPr>
        <w:t>Painctre</w:t>
      </w:r>
      <w:proofErr w:type="spellEnd"/>
      <w:r w:rsidRPr="00654F9C">
        <w:rPr>
          <w:rFonts w:eastAsia="Times New Roman"/>
          <w:lang w:val="fr-FR"/>
        </w:rPr>
        <w:t xml:space="preserve"> </w:t>
      </w:r>
      <w:proofErr w:type="spellStart"/>
      <w:r w:rsidRPr="00654F9C">
        <w:rPr>
          <w:rFonts w:eastAsia="Times New Roman"/>
          <w:lang w:val="fr-FR"/>
        </w:rPr>
        <w:t>peult</w:t>
      </w:r>
      <w:proofErr w:type="spellEnd"/>
      <w:r w:rsidRPr="00654F9C">
        <w:rPr>
          <w:rFonts w:eastAsia="Times New Roman"/>
          <w:lang w:val="fr-FR"/>
        </w:rPr>
        <w:t xml:space="preserve"> de la neige </w:t>
      </w:r>
      <w:proofErr w:type="spellStart"/>
      <w:r w:rsidRPr="00654F9C">
        <w:rPr>
          <w:rFonts w:eastAsia="Times New Roman"/>
          <w:lang w:val="fr-FR"/>
        </w:rPr>
        <w:t>depaindre</w:t>
      </w:r>
      <w:proofErr w:type="spellEnd"/>
      <w:r w:rsidRPr="00654F9C">
        <w:rPr>
          <w:rFonts w:eastAsia="Times New Roman"/>
          <w:lang w:val="fr-FR"/>
        </w:rPr>
        <w:t>’ (Délie: CCXCI)</w:t>
      </w:r>
      <w:bookmarkEnd w:id="119"/>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120" w:name="anchor_Toc503186690"/>
      <w:r>
        <w:t>The painter paints the whiteness of snow</w:t>
      </w:r>
      <w:bookmarkEnd w:id="120"/>
    </w:p>
    <w:p w:rsidR="00EF1803" w:rsidRDefault="008D1E7D">
      <w:pPr>
        <w:pStyle w:val="NormalWeb"/>
      </w:pPr>
      <w:r>
        <w:t>The pallor, more or less, that we see,</w:t>
      </w:r>
    </w:p>
    <w:p w:rsidR="00EF1803" w:rsidRDefault="008D1E7D">
      <w:pPr>
        <w:pStyle w:val="NormalWeb"/>
      </w:pPr>
      <w:r>
        <w:t>But cannot equally attain its cold,</w:t>
      </w:r>
    </w:p>
    <w:p w:rsidR="00EF1803" w:rsidRDefault="008D1E7D">
      <w:pPr>
        <w:pStyle w:val="NormalWeb"/>
      </w:pPr>
      <w:r>
        <w:t>And even less convey that visibly.</w:t>
      </w:r>
    </w:p>
    <w:p w:rsidR="00EF1803" w:rsidRDefault="008D1E7D">
      <w:pPr>
        <w:pStyle w:val="NormalWeb"/>
      </w:pPr>
      <w:r>
        <w:t>So I would deceive myself indeed,</w:t>
      </w:r>
    </w:p>
    <w:p w:rsidR="00EF1803" w:rsidRDefault="008D1E7D">
      <w:pPr>
        <w:pStyle w:val="NormalWeb"/>
      </w:pPr>
      <w:r>
        <w:t>And readily receive a reprimand,</w:t>
      </w:r>
    </w:p>
    <w:p w:rsidR="00EF1803" w:rsidRDefault="008D1E7D">
      <w:pPr>
        <w:pStyle w:val="NormalWeb"/>
      </w:pPr>
      <w:r>
        <w:t>If I tried to make you understand</w:t>
      </w:r>
    </w:p>
    <w:p w:rsidR="00EF1803" w:rsidRDefault="008D1E7D">
      <w:pPr>
        <w:pStyle w:val="NormalWeb"/>
      </w:pPr>
      <w:r>
        <w:t>This oppressive pain that seizes hold,</w:t>
      </w:r>
    </w:p>
    <w:p w:rsidR="00EF1803" w:rsidRDefault="008D1E7D">
      <w:pPr>
        <w:pStyle w:val="NormalWeb"/>
      </w:pPr>
      <w:r>
        <w:t>Grips the soul as plague grips the land,</w:t>
      </w:r>
    </w:p>
    <w:p w:rsidR="00EF1803" w:rsidRDefault="008D1E7D">
      <w:pPr>
        <w:pStyle w:val="NormalWeb"/>
      </w:pPr>
      <w:r>
        <w:t>The more acute, the less it can be told.</w:t>
      </w:r>
    </w:p>
    <w:p w:rsidR="00EF1803" w:rsidRDefault="00654F9C">
      <w:pPr>
        <w:pStyle w:val="NormalWeb"/>
      </w:pPr>
      <w:r>
        <w:t xml:space="preserve"> </w:t>
      </w:r>
    </w:p>
    <w:p w:rsidR="00EF1803" w:rsidRDefault="008D1E7D">
      <w:pPr>
        <w:pStyle w:val="img"/>
      </w:pPr>
      <w:bookmarkStart w:id="121" w:name="anchor_Toc503186691"/>
      <w:r>
        <w:rPr>
          <w:noProof/>
        </w:rPr>
        <w:lastRenderedPageBreak/>
        <w:drawing>
          <wp:inline distT="0" distB="0" distL="0" distR="0">
            <wp:extent cx="5715000" cy="4314825"/>
            <wp:effectExtent l="19050" t="0" r="0" b="0"/>
            <wp:docPr id="38" name="Picture 38" descr="Emblem XXXIV: The Peac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Emblem XXXIV: The Peacock"/>
                    <pic:cNvPicPr>
                      <a:picLocks noChangeAspect="1" noChangeArrowheads="1"/>
                    </pic:cNvPicPr>
                  </pic:nvPicPr>
                  <pic:blipFill>
                    <a:blip r:embed="rId79" r:link="rId80" cstate="print"/>
                    <a:srcRect/>
                    <a:stretch>
                      <a:fillRect/>
                    </a:stretch>
                  </pic:blipFill>
                  <pic:spPr bwMode="auto">
                    <a:xfrm>
                      <a:off x="0" y="0"/>
                      <a:ext cx="5715000" cy="4314825"/>
                    </a:xfrm>
                    <a:prstGeom prst="rect">
                      <a:avLst/>
                    </a:prstGeom>
                    <a:noFill/>
                    <a:ln w="9525">
                      <a:noFill/>
                      <a:miter lim="800000"/>
                      <a:headEnd/>
                      <a:tailEnd/>
                    </a:ln>
                  </pic:spPr>
                </pic:pic>
              </a:graphicData>
            </a:graphic>
          </wp:inline>
        </w:drawing>
      </w:r>
      <w:bookmarkEnd w:id="121"/>
    </w:p>
    <w:p w:rsidR="00EF1803" w:rsidRDefault="008D1E7D">
      <w:pPr>
        <w:pStyle w:val="text-align-center"/>
      </w:pPr>
      <w:r>
        <w:t>Emblem XXXIV: The Peacock</w:t>
      </w:r>
      <w:r>
        <w:br/>
        <w:t>‘</w:t>
      </w:r>
      <w:r w:rsidRPr="008B3F81">
        <w:rPr>
          <w:i/>
        </w:rPr>
        <w:t>He who truly sees himself, quells his pride</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122" w:name="anchor_Toc503186692"/>
      <w:r w:rsidRPr="00654F9C">
        <w:rPr>
          <w:rFonts w:eastAsia="Times New Roman"/>
          <w:lang w:val="fr-FR"/>
        </w:rPr>
        <w:lastRenderedPageBreak/>
        <w:t>‘</w:t>
      </w:r>
      <w:proofErr w:type="spellStart"/>
      <w:r w:rsidRPr="00654F9C">
        <w:rPr>
          <w:rFonts w:eastAsia="Times New Roman"/>
          <w:lang w:val="fr-FR"/>
        </w:rPr>
        <w:t>Cest</w:t>
      </w:r>
      <w:proofErr w:type="spellEnd"/>
      <w:r w:rsidRPr="00654F9C">
        <w:rPr>
          <w:rFonts w:eastAsia="Times New Roman"/>
          <w:lang w:val="fr-FR"/>
        </w:rPr>
        <w:t xml:space="preserve"> </w:t>
      </w:r>
      <w:proofErr w:type="spellStart"/>
      <w:r w:rsidRPr="00654F9C">
        <w:rPr>
          <w:rFonts w:eastAsia="Times New Roman"/>
          <w:lang w:val="fr-FR"/>
        </w:rPr>
        <w:t>Oeil</w:t>
      </w:r>
      <w:proofErr w:type="spellEnd"/>
      <w:r w:rsidRPr="00654F9C">
        <w:rPr>
          <w:rFonts w:eastAsia="Times New Roman"/>
          <w:lang w:val="fr-FR"/>
        </w:rPr>
        <w:t xml:space="preserve"> du Monde, </w:t>
      </w:r>
      <w:proofErr w:type="spellStart"/>
      <w:r w:rsidRPr="00654F9C">
        <w:rPr>
          <w:rFonts w:eastAsia="Times New Roman"/>
          <w:lang w:val="fr-FR"/>
        </w:rPr>
        <w:t>vniuersel</w:t>
      </w:r>
      <w:proofErr w:type="spellEnd"/>
      <w:r w:rsidRPr="00654F9C">
        <w:rPr>
          <w:rFonts w:eastAsia="Times New Roman"/>
          <w:lang w:val="fr-FR"/>
        </w:rPr>
        <w:t xml:space="preserve"> spectacle’ (Délie: CCCIII)</w:t>
      </w:r>
      <w:bookmarkEnd w:id="122"/>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123" w:name="anchor_Toc503186693"/>
      <w:r>
        <w:t>This World’s Eye, and universal spectacle,</w:t>
      </w:r>
      <w:bookmarkEnd w:id="123"/>
    </w:p>
    <w:p w:rsidR="00EF1803" w:rsidRDefault="008D1E7D">
      <w:pPr>
        <w:pStyle w:val="NormalWeb"/>
      </w:pPr>
      <w:r>
        <w:t>So revered by earth, and sea, and sky,</w:t>
      </w:r>
    </w:p>
    <w:p w:rsidR="00EF1803" w:rsidRDefault="008D1E7D">
      <w:pPr>
        <w:pStyle w:val="NormalWeb"/>
      </w:pPr>
      <w:r>
        <w:t>In your mirror, miracle of miracles,</w:t>
      </w:r>
    </w:p>
    <w:p w:rsidR="00EF1803" w:rsidRDefault="008D1E7D">
      <w:pPr>
        <w:pStyle w:val="NormalWeb"/>
      </w:pPr>
      <w:r>
        <w:t>Perceives itself demoted by the eye,</w:t>
      </w:r>
    </w:p>
    <w:p w:rsidR="00EF1803" w:rsidRDefault="008D1E7D">
      <w:pPr>
        <w:pStyle w:val="NormalWeb"/>
      </w:pPr>
      <w:r>
        <w:t>Seeing the Graces better recognised</w:t>
      </w:r>
    </w:p>
    <w:p w:rsidR="00EF1803" w:rsidRDefault="008D1E7D">
      <w:pPr>
        <w:pStyle w:val="NormalWeb"/>
      </w:pPr>
      <w:proofErr w:type="gramStart"/>
      <w:r>
        <w:t>In you than, in the mirror, all we see.</w:t>
      </w:r>
      <w:proofErr w:type="gramEnd"/>
    </w:p>
    <w:p w:rsidR="00EF1803" w:rsidRDefault="008D1E7D">
      <w:pPr>
        <w:pStyle w:val="NormalWeb"/>
      </w:pPr>
      <w:r>
        <w:t>Thus, unable to bear such effrontery,</w:t>
      </w:r>
    </w:p>
    <w:p w:rsidR="00EF1803" w:rsidRDefault="008D1E7D">
      <w:pPr>
        <w:pStyle w:val="NormalWeb"/>
      </w:pPr>
      <w:r>
        <w:t>It flees, to leave this Pole to cold allied,</w:t>
      </w:r>
    </w:p>
    <w:p w:rsidR="00EF1803" w:rsidRDefault="008D1E7D">
      <w:pPr>
        <w:pStyle w:val="NormalWeb"/>
      </w:pPr>
      <w:r>
        <w:t>Presenting this motto to you, silently:</w:t>
      </w:r>
    </w:p>
    <w:p w:rsidR="00EF1803" w:rsidRDefault="008D1E7D">
      <w:pPr>
        <w:pStyle w:val="NormalWeb"/>
      </w:pPr>
      <w:r>
        <w:t>Who truly sees himself, quells his pride.</w:t>
      </w:r>
    </w:p>
    <w:p w:rsidR="00EF1803" w:rsidRDefault="00654F9C">
      <w:pPr>
        <w:pStyle w:val="NormalWeb"/>
      </w:pPr>
      <w:r>
        <w:t xml:space="preserve"> </w:t>
      </w:r>
    </w:p>
    <w:p w:rsidR="00EF1803" w:rsidRDefault="008D1E7D">
      <w:pPr>
        <w:pStyle w:val="img"/>
      </w:pPr>
      <w:bookmarkStart w:id="124" w:name="anchor_Toc503186694"/>
      <w:r>
        <w:rPr>
          <w:noProof/>
        </w:rPr>
        <w:lastRenderedPageBreak/>
        <w:drawing>
          <wp:inline distT="0" distB="0" distL="0" distR="0">
            <wp:extent cx="5715000" cy="4705350"/>
            <wp:effectExtent l="19050" t="0" r="0" b="0"/>
            <wp:docPr id="39" name="Picture 39" descr="Emblem XXXV: The Donkey at the M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Emblem XXXV: The Donkey at the Mill"/>
                    <pic:cNvPicPr>
                      <a:picLocks noChangeAspect="1" noChangeArrowheads="1"/>
                    </pic:cNvPicPr>
                  </pic:nvPicPr>
                  <pic:blipFill>
                    <a:blip r:embed="rId81" r:link="rId82" cstate="print"/>
                    <a:srcRect/>
                    <a:stretch>
                      <a:fillRect/>
                    </a:stretch>
                  </pic:blipFill>
                  <pic:spPr bwMode="auto">
                    <a:xfrm>
                      <a:off x="0" y="0"/>
                      <a:ext cx="5715000" cy="4705350"/>
                    </a:xfrm>
                    <a:prstGeom prst="rect">
                      <a:avLst/>
                    </a:prstGeom>
                    <a:noFill/>
                    <a:ln w="9525">
                      <a:noFill/>
                      <a:miter lim="800000"/>
                      <a:headEnd/>
                      <a:tailEnd/>
                    </a:ln>
                  </pic:spPr>
                </pic:pic>
              </a:graphicData>
            </a:graphic>
          </wp:inline>
        </w:drawing>
      </w:r>
      <w:bookmarkEnd w:id="124"/>
    </w:p>
    <w:p w:rsidR="00EF1803" w:rsidRDefault="008D1E7D">
      <w:pPr>
        <w:pStyle w:val="text-align-center"/>
      </w:pPr>
      <w:r>
        <w:t>Emblem XXXV: The Donkey at the Mill</w:t>
      </w:r>
      <w:r>
        <w:br/>
        <w:t>‘</w:t>
      </w:r>
      <w:r w:rsidRPr="008B3F81">
        <w:rPr>
          <w:i/>
        </w:rPr>
        <w:t>Fleeing toil, my task pursues me</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125" w:name="anchor_Toc503186695"/>
      <w:r w:rsidRPr="00654F9C">
        <w:rPr>
          <w:rFonts w:eastAsia="Times New Roman"/>
          <w:lang w:val="fr-FR"/>
        </w:rPr>
        <w:lastRenderedPageBreak/>
        <w:t xml:space="preserve">‘Chantant Orphée au </w:t>
      </w:r>
      <w:proofErr w:type="spellStart"/>
      <w:r w:rsidRPr="00654F9C">
        <w:rPr>
          <w:rFonts w:eastAsia="Times New Roman"/>
          <w:lang w:val="fr-FR"/>
        </w:rPr>
        <w:t>doulx</w:t>
      </w:r>
      <w:proofErr w:type="spellEnd"/>
      <w:r w:rsidRPr="00654F9C">
        <w:rPr>
          <w:rFonts w:eastAsia="Times New Roman"/>
          <w:lang w:val="fr-FR"/>
        </w:rPr>
        <w:t xml:space="preserve"> son de sa lyre’ (Délie: CCCXVI)</w:t>
      </w:r>
      <w:bookmarkEnd w:id="125"/>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126" w:name="anchor_Toc503186696"/>
      <w:r>
        <w:t>So sweetly Orpheus sang upon his lyre</w:t>
      </w:r>
      <w:bookmarkEnd w:id="126"/>
    </w:p>
    <w:p w:rsidR="00EF1803" w:rsidRDefault="008D1E7D">
      <w:pPr>
        <w:pStyle w:val="NormalWeb"/>
      </w:pPr>
      <w:r>
        <w:t>He drew pity from the pitiless kingdom,</w:t>
      </w:r>
    </w:p>
    <w:p w:rsidR="00EF1803" w:rsidRDefault="008D1E7D">
      <w:pPr>
        <w:pStyle w:val="NormalWeb"/>
      </w:pPr>
      <w:r>
        <w:t>Charmed from the tormented all their ire,</w:t>
      </w:r>
    </w:p>
    <w:p w:rsidR="00EF1803" w:rsidRDefault="008D1E7D">
      <w:pPr>
        <w:pStyle w:val="NormalWeb"/>
      </w:pPr>
      <w:r>
        <w:t>Risking pain himself in the dark region.</w:t>
      </w:r>
    </w:p>
    <w:p w:rsidR="00EF1803" w:rsidRDefault="008D1E7D">
      <w:pPr>
        <w:pStyle w:val="NormalWeb"/>
      </w:pPr>
      <w:r>
        <w:t>Wearied by my task, in my sad prison,</w:t>
      </w:r>
    </w:p>
    <w:p w:rsidR="00EF1803" w:rsidRDefault="008D1E7D">
      <w:pPr>
        <w:pStyle w:val="NormalWeb"/>
      </w:pPr>
      <w:r>
        <w:t>Wretched, I find not the slightest grace,</w:t>
      </w:r>
    </w:p>
    <w:p w:rsidR="00EF1803" w:rsidRDefault="008D1E7D">
      <w:pPr>
        <w:pStyle w:val="NormalWeb"/>
      </w:pPr>
      <w:r>
        <w:t>Never a sign of mercy in her face,</w:t>
      </w:r>
    </w:p>
    <w:p w:rsidR="00EF1803" w:rsidRDefault="008D1E7D">
      <w:pPr>
        <w:pStyle w:val="NormalWeb"/>
      </w:pPr>
      <w:r>
        <w:t>Nor extract one sole tear from her eye,</w:t>
      </w:r>
    </w:p>
    <w:p w:rsidR="00EF1803" w:rsidRDefault="008D1E7D">
      <w:pPr>
        <w:pStyle w:val="NormalWeb"/>
      </w:pPr>
      <w:r>
        <w:t>That might my fiery state embrace,</w:t>
      </w:r>
    </w:p>
    <w:p w:rsidR="00EF1803" w:rsidRDefault="008D1E7D">
      <w:pPr>
        <w:pStyle w:val="NormalWeb"/>
      </w:pPr>
      <w:r>
        <w:t>Quenching the flame, or raising it on high.</w:t>
      </w:r>
    </w:p>
    <w:p w:rsidR="00EF1803" w:rsidRDefault="00654F9C">
      <w:pPr>
        <w:pStyle w:val="NormalWeb"/>
      </w:pPr>
      <w:r>
        <w:t xml:space="preserve"> </w:t>
      </w:r>
    </w:p>
    <w:p w:rsidR="00EF1803" w:rsidRDefault="008D1E7D">
      <w:pPr>
        <w:pStyle w:val="img"/>
      </w:pPr>
      <w:bookmarkStart w:id="127" w:name="anchor_Toc503186697"/>
      <w:r>
        <w:rPr>
          <w:noProof/>
        </w:rPr>
        <w:lastRenderedPageBreak/>
        <w:drawing>
          <wp:inline distT="0" distB="0" distL="0" distR="0">
            <wp:extent cx="5715000" cy="4505325"/>
            <wp:effectExtent l="19050" t="0" r="0" b="0"/>
            <wp:docPr id="40" name="Picture 40" descr="Emblem XXXVI: The Cooking P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Emblem XXXVI: The Cooking Pot"/>
                    <pic:cNvPicPr>
                      <a:picLocks noChangeAspect="1" noChangeArrowheads="1"/>
                    </pic:cNvPicPr>
                  </pic:nvPicPr>
                  <pic:blipFill>
                    <a:blip r:embed="rId83" r:link="rId84" cstate="print"/>
                    <a:srcRect/>
                    <a:stretch>
                      <a:fillRect/>
                    </a:stretch>
                  </pic:blipFill>
                  <pic:spPr bwMode="auto">
                    <a:xfrm>
                      <a:off x="0" y="0"/>
                      <a:ext cx="5715000" cy="4505325"/>
                    </a:xfrm>
                    <a:prstGeom prst="rect">
                      <a:avLst/>
                    </a:prstGeom>
                    <a:noFill/>
                    <a:ln w="9525">
                      <a:noFill/>
                      <a:miter lim="800000"/>
                      <a:headEnd/>
                      <a:tailEnd/>
                    </a:ln>
                  </pic:spPr>
                </pic:pic>
              </a:graphicData>
            </a:graphic>
          </wp:inline>
        </w:drawing>
      </w:r>
      <w:bookmarkEnd w:id="127"/>
    </w:p>
    <w:p w:rsidR="00EF1803" w:rsidRDefault="008D1E7D">
      <w:pPr>
        <w:pStyle w:val="text-align-center"/>
      </w:pPr>
      <w:r>
        <w:t>Emblem XXXVI: The Cooking Pot</w:t>
      </w:r>
      <w:r>
        <w:br/>
        <w:t>‘</w:t>
      </w:r>
      <w:r w:rsidRPr="008B3F81">
        <w:rPr>
          <w:i/>
        </w:rPr>
        <w:t>Within this, I consume myself</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128" w:name="anchor_Toc503186698"/>
      <w:r w:rsidRPr="00654F9C">
        <w:rPr>
          <w:rFonts w:eastAsia="Times New Roman"/>
          <w:lang w:val="fr-FR"/>
        </w:rPr>
        <w:lastRenderedPageBreak/>
        <w:t xml:space="preserve">‘Lors que le </w:t>
      </w:r>
      <w:proofErr w:type="spellStart"/>
      <w:r w:rsidRPr="00654F9C">
        <w:rPr>
          <w:rFonts w:eastAsia="Times New Roman"/>
          <w:lang w:val="fr-FR"/>
        </w:rPr>
        <w:t>Linx</w:t>
      </w:r>
      <w:proofErr w:type="spellEnd"/>
      <w:r w:rsidRPr="00654F9C">
        <w:rPr>
          <w:rFonts w:eastAsia="Times New Roman"/>
          <w:lang w:val="fr-FR"/>
        </w:rPr>
        <w:t xml:space="preserve"> de tes </w:t>
      </w:r>
      <w:proofErr w:type="spellStart"/>
      <w:r w:rsidRPr="00654F9C">
        <w:rPr>
          <w:rFonts w:eastAsia="Times New Roman"/>
          <w:lang w:val="fr-FR"/>
        </w:rPr>
        <w:t>yeulx</w:t>
      </w:r>
      <w:proofErr w:type="spellEnd"/>
      <w:r w:rsidRPr="00654F9C">
        <w:rPr>
          <w:rFonts w:eastAsia="Times New Roman"/>
          <w:lang w:val="fr-FR"/>
        </w:rPr>
        <w:t xml:space="preserve"> me </w:t>
      </w:r>
      <w:proofErr w:type="spellStart"/>
      <w:r w:rsidRPr="00654F9C">
        <w:rPr>
          <w:rFonts w:eastAsia="Times New Roman"/>
          <w:lang w:val="fr-FR"/>
        </w:rPr>
        <w:t>penetre</w:t>
      </w:r>
      <w:proofErr w:type="spellEnd"/>
      <w:r w:rsidRPr="00654F9C">
        <w:rPr>
          <w:rFonts w:eastAsia="Times New Roman"/>
          <w:lang w:val="fr-FR"/>
        </w:rPr>
        <w:t>’ (Délie: CCCXXI)</w:t>
      </w:r>
      <w:bookmarkEnd w:id="128"/>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129" w:name="anchor_Toc503186699"/>
      <w:r>
        <w:t>When your Lynx-eyed gaze penetrates</w:t>
      </w:r>
      <w:bookmarkEnd w:id="129"/>
    </w:p>
    <w:p w:rsidR="00EF1803" w:rsidRDefault="008D1E7D">
      <w:pPr>
        <w:pStyle w:val="NormalWeb"/>
      </w:pPr>
      <w:r>
        <w:t>To the heart of my piteous burning,</w:t>
      </w:r>
    </w:p>
    <w:p w:rsidR="00EF1803" w:rsidRDefault="008D1E7D">
      <w:pPr>
        <w:pStyle w:val="NormalWeb"/>
      </w:pPr>
      <w:r>
        <w:t>I feel Love, whom nothing sates,</w:t>
      </w:r>
    </w:p>
    <w:p w:rsidR="00EF1803" w:rsidRDefault="008D1E7D">
      <w:pPr>
        <w:pStyle w:val="NormalWeb"/>
      </w:pPr>
      <w:proofErr w:type="gramStart"/>
      <w:r>
        <w:t>To his barb-filled quiver turning.</w:t>
      </w:r>
      <w:proofErr w:type="gramEnd"/>
    </w:p>
    <w:p w:rsidR="00EF1803" w:rsidRDefault="008D1E7D">
      <w:pPr>
        <w:pStyle w:val="NormalWeb"/>
      </w:pPr>
      <w:r>
        <w:t>Then, the art of that magician fearing,</w:t>
      </w:r>
    </w:p>
    <w:p w:rsidR="00EF1803" w:rsidRDefault="008D1E7D">
      <w:pPr>
        <w:pStyle w:val="NormalWeb"/>
      </w:pPr>
      <w:r>
        <w:t>The soul flees, unequal to his power,</w:t>
      </w:r>
    </w:p>
    <w:p w:rsidR="00EF1803" w:rsidRDefault="008D1E7D">
      <w:pPr>
        <w:pStyle w:val="NormalWeb"/>
      </w:pPr>
      <w:r>
        <w:t>And he, proud conqueror of the hour,</w:t>
      </w:r>
    </w:p>
    <w:p w:rsidR="00EF1803" w:rsidRDefault="008D1E7D">
      <w:pPr>
        <w:pStyle w:val="NormalWeb"/>
      </w:pPr>
      <w:r>
        <w:t>Sets everything on fire, gleefully</w:t>
      </w:r>
    </w:p>
    <w:p w:rsidR="00EF1803" w:rsidRDefault="008D1E7D">
      <w:pPr>
        <w:pStyle w:val="NormalWeb"/>
      </w:pPr>
      <w:r>
        <w:t>Delighting in ruin, mocking as I cower</w:t>
      </w:r>
    </w:p>
    <w:p w:rsidR="00EF1803" w:rsidRDefault="008D1E7D">
      <w:pPr>
        <w:pStyle w:val="NormalWeb"/>
      </w:pPr>
      <w:r>
        <w:t>So as to hide what he consumes in me.</w:t>
      </w:r>
    </w:p>
    <w:p w:rsidR="00EF1803" w:rsidRDefault="00654F9C">
      <w:pPr>
        <w:pStyle w:val="NormalWeb"/>
      </w:pPr>
      <w:r>
        <w:t xml:space="preserve"> </w:t>
      </w:r>
    </w:p>
    <w:p w:rsidR="00EF1803" w:rsidRDefault="008D1E7D">
      <w:pPr>
        <w:pStyle w:val="img"/>
      </w:pPr>
      <w:bookmarkStart w:id="130" w:name="anchor_Toc503186700"/>
      <w:r>
        <w:rPr>
          <w:noProof/>
        </w:rPr>
        <w:lastRenderedPageBreak/>
        <w:drawing>
          <wp:inline distT="0" distB="0" distL="0" distR="0">
            <wp:extent cx="5715000" cy="4210050"/>
            <wp:effectExtent l="19050" t="0" r="0" b="0"/>
            <wp:docPr id="41" name="Picture 41" descr="Emblem XXXVII: The Moon in Darkn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Emblem XXXVII: The Moon in Darkness"/>
                    <pic:cNvPicPr>
                      <a:picLocks noChangeAspect="1" noChangeArrowheads="1"/>
                    </pic:cNvPicPr>
                  </pic:nvPicPr>
                  <pic:blipFill>
                    <a:blip r:embed="rId85" r:link="rId86" cstate="print"/>
                    <a:srcRect/>
                    <a:stretch>
                      <a:fillRect/>
                    </a:stretch>
                  </pic:blipFill>
                  <pic:spPr bwMode="auto">
                    <a:xfrm>
                      <a:off x="0" y="0"/>
                      <a:ext cx="5715000" cy="4210050"/>
                    </a:xfrm>
                    <a:prstGeom prst="rect">
                      <a:avLst/>
                    </a:prstGeom>
                    <a:noFill/>
                    <a:ln w="9525">
                      <a:noFill/>
                      <a:miter lim="800000"/>
                      <a:headEnd/>
                      <a:tailEnd/>
                    </a:ln>
                  </pic:spPr>
                </pic:pic>
              </a:graphicData>
            </a:graphic>
          </wp:inline>
        </w:drawing>
      </w:r>
      <w:bookmarkEnd w:id="130"/>
    </w:p>
    <w:p w:rsidR="00EF1803" w:rsidRDefault="008D1E7D">
      <w:pPr>
        <w:pStyle w:val="text-align-center"/>
      </w:pPr>
      <w:r>
        <w:t>Emblem XXXVII: The Moon in Darkness</w:t>
      </w:r>
      <w:r>
        <w:br/>
      </w:r>
      <w:proofErr w:type="gramStart"/>
      <w:r>
        <w:t>‘</w:t>
      </w:r>
      <w:r w:rsidRPr="008B3F81">
        <w:rPr>
          <w:i/>
        </w:rPr>
        <w:t>My</w:t>
      </w:r>
      <w:proofErr w:type="gramEnd"/>
      <w:r w:rsidRPr="008B3F81">
        <w:rPr>
          <w:i/>
        </w:rPr>
        <w:t xml:space="preserve"> light forever in shadow</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131" w:name="anchor_Toc503186701"/>
      <w:r w:rsidRPr="00654F9C">
        <w:rPr>
          <w:rFonts w:eastAsia="Times New Roman"/>
          <w:lang w:val="fr-FR"/>
        </w:rPr>
        <w:lastRenderedPageBreak/>
        <w:t>‘</w:t>
      </w:r>
      <w:proofErr w:type="spellStart"/>
      <w:r w:rsidRPr="00654F9C">
        <w:rPr>
          <w:rFonts w:eastAsia="Times New Roman"/>
          <w:lang w:val="fr-FR"/>
        </w:rPr>
        <w:t>Auoir</w:t>
      </w:r>
      <w:proofErr w:type="spellEnd"/>
      <w:r w:rsidRPr="00654F9C">
        <w:rPr>
          <w:rFonts w:eastAsia="Times New Roman"/>
          <w:lang w:val="fr-FR"/>
        </w:rPr>
        <w:t xml:space="preserve"> le </w:t>
      </w:r>
      <w:proofErr w:type="spellStart"/>
      <w:r w:rsidRPr="00654F9C">
        <w:rPr>
          <w:rFonts w:eastAsia="Times New Roman"/>
          <w:lang w:val="fr-FR"/>
        </w:rPr>
        <w:t>iour</w:t>
      </w:r>
      <w:proofErr w:type="spellEnd"/>
      <w:r w:rsidRPr="00654F9C">
        <w:rPr>
          <w:rFonts w:eastAsia="Times New Roman"/>
          <w:lang w:val="fr-FR"/>
        </w:rPr>
        <w:t xml:space="preserve"> </w:t>
      </w:r>
      <w:proofErr w:type="spellStart"/>
      <w:r w:rsidRPr="00654F9C">
        <w:rPr>
          <w:rFonts w:eastAsia="Times New Roman"/>
          <w:lang w:val="fr-FR"/>
        </w:rPr>
        <w:t>nostre</w:t>
      </w:r>
      <w:proofErr w:type="spellEnd"/>
      <w:r w:rsidRPr="00654F9C">
        <w:rPr>
          <w:rFonts w:eastAsia="Times New Roman"/>
          <w:lang w:val="fr-FR"/>
        </w:rPr>
        <w:t xml:space="preserve"> Occident passé’ (Délie: CCCXL)</w:t>
      </w:r>
      <w:bookmarkEnd w:id="131"/>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132" w:name="anchor_Toc503186702"/>
      <w:r>
        <w:t>Our sun having sunk into the west,</w:t>
      </w:r>
      <w:bookmarkEnd w:id="132"/>
    </w:p>
    <w:p w:rsidR="00EF1803" w:rsidRDefault="008D1E7D">
      <w:pPr>
        <w:pStyle w:val="NormalWeb"/>
      </w:pPr>
      <w:r>
        <w:t>Yielding to the shadowy night air,</w:t>
      </w:r>
    </w:p>
    <w:p w:rsidR="00EF1803" w:rsidRDefault="008D1E7D">
      <w:pPr>
        <w:pStyle w:val="NormalWeb"/>
      </w:pPr>
      <w:r>
        <w:t>Less weary of body than by thought oppressed,</w:t>
      </w:r>
    </w:p>
    <w:p w:rsidR="00EF1803" w:rsidRDefault="008D1E7D">
      <w:pPr>
        <w:pStyle w:val="NormalWeb"/>
      </w:pPr>
      <w:r>
        <w:t>I seemed to see my merciless Lady there,</w:t>
      </w:r>
    </w:p>
    <w:p w:rsidR="00EF1803" w:rsidRDefault="008D1E7D">
      <w:pPr>
        <w:pStyle w:val="NormalWeb"/>
      </w:pPr>
      <w:r>
        <w:t>Showing me her face, for love prepared,</w:t>
      </w:r>
    </w:p>
    <w:p w:rsidR="00EF1803" w:rsidRDefault="008D1E7D">
      <w:pPr>
        <w:pStyle w:val="NormalWeb"/>
      </w:pPr>
      <w:proofErr w:type="gramStart"/>
      <w:r>
        <w:t>Her every grace beyond my private dream.</w:t>
      </w:r>
      <w:proofErr w:type="gramEnd"/>
    </w:p>
    <w:p w:rsidR="00EF1803" w:rsidRDefault="008D1E7D">
      <w:pPr>
        <w:pStyle w:val="NormalWeb"/>
      </w:pPr>
      <w:r>
        <w:t>But morning (too abruptly) robbed my sight</w:t>
      </w:r>
    </w:p>
    <w:p w:rsidR="00EF1803" w:rsidRDefault="008D1E7D">
      <w:pPr>
        <w:pStyle w:val="NormalWeb"/>
      </w:pPr>
      <w:r>
        <w:t xml:space="preserve">Of such delights, which like a hidden </w:t>
      </w:r>
      <w:proofErr w:type="gramStart"/>
      <w:r>
        <w:t>stream</w:t>
      </w:r>
      <w:proofErr w:type="gramEnd"/>
    </w:p>
    <w:p w:rsidR="00EF1803" w:rsidRDefault="008D1E7D">
      <w:pPr>
        <w:pStyle w:val="NormalWeb"/>
      </w:pPr>
      <w:r>
        <w:t>Reached me through you, my traitorous eyes,</w:t>
      </w:r>
    </w:p>
    <w:p w:rsidR="00EF1803" w:rsidRDefault="008D1E7D">
      <w:pPr>
        <w:pStyle w:val="NormalWeb"/>
      </w:pPr>
      <w:r>
        <w:t>That, closed, my joy and, open, saw my grief.</w:t>
      </w:r>
    </w:p>
    <w:p w:rsidR="00EF1803" w:rsidRDefault="00654F9C">
      <w:pPr>
        <w:pStyle w:val="NormalWeb"/>
      </w:pPr>
      <w:r>
        <w:t xml:space="preserve"> </w:t>
      </w:r>
    </w:p>
    <w:p w:rsidR="00EF1803" w:rsidRDefault="008D1E7D">
      <w:pPr>
        <w:pStyle w:val="img"/>
      </w:pPr>
      <w:bookmarkStart w:id="133" w:name="anchor_Toc503186703"/>
      <w:r>
        <w:rPr>
          <w:noProof/>
        </w:rPr>
        <w:lastRenderedPageBreak/>
        <w:drawing>
          <wp:inline distT="0" distB="0" distL="0" distR="0">
            <wp:extent cx="5715000" cy="4191000"/>
            <wp:effectExtent l="19050" t="0" r="0" b="0"/>
            <wp:docPr id="42" name="Picture 42" descr="Emblem XXXVIII: Europa and the B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Emblem XXXVIII: Europa and the Bull"/>
                    <pic:cNvPicPr>
                      <a:picLocks noChangeAspect="1" noChangeArrowheads="1"/>
                    </pic:cNvPicPr>
                  </pic:nvPicPr>
                  <pic:blipFill>
                    <a:blip r:embed="rId87" r:link="rId88" cstate="print"/>
                    <a:srcRect/>
                    <a:stretch>
                      <a:fillRect/>
                    </a:stretch>
                  </pic:blipFill>
                  <pic:spPr bwMode="auto">
                    <a:xfrm>
                      <a:off x="0" y="0"/>
                      <a:ext cx="5715000" cy="4191000"/>
                    </a:xfrm>
                    <a:prstGeom prst="rect">
                      <a:avLst/>
                    </a:prstGeom>
                    <a:noFill/>
                    <a:ln w="9525">
                      <a:noFill/>
                      <a:miter lim="800000"/>
                      <a:headEnd/>
                      <a:tailEnd/>
                    </a:ln>
                  </pic:spPr>
                </pic:pic>
              </a:graphicData>
            </a:graphic>
          </wp:inline>
        </w:drawing>
      </w:r>
      <w:bookmarkEnd w:id="133"/>
    </w:p>
    <w:p w:rsidR="00EF1803" w:rsidRDefault="008D1E7D">
      <w:pPr>
        <w:pStyle w:val="text-align-center"/>
      </w:pPr>
      <w:r>
        <w:t xml:space="preserve">Emblem XXXVIII: </w:t>
      </w:r>
      <w:proofErr w:type="spellStart"/>
      <w:r>
        <w:t>Europa</w:t>
      </w:r>
      <w:proofErr w:type="spellEnd"/>
      <w:r>
        <w:t xml:space="preserve"> and the Bull</w:t>
      </w:r>
      <w:r>
        <w:br/>
        <w:t>‘</w:t>
      </w:r>
      <w:r w:rsidRPr="008B3F81">
        <w:rPr>
          <w:i/>
        </w:rPr>
        <w:t>He rests secure who hides his tracks</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134" w:name="anchor_Toc503186704"/>
      <w:r w:rsidRPr="00654F9C">
        <w:rPr>
          <w:rFonts w:eastAsia="Times New Roman"/>
          <w:lang w:val="fr-FR"/>
        </w:rPr>
        <w:lastRenderedPageBreak/>
        <w:t>‘</w:t>
      </w:r>
      <w:proofErr w:type="spellStart"/>
      <w:r w:rsidRPr="00654F9C">
        <w:rPr>
          <w:rFonts w:eastAsia="Times New Roman"/>
          <w:lang w:val="fr-FR"/>
        </w:rPr>
        <w:t>Leuth</w:t>
      </w:r>
      <w:proofErr w:type="spellEnd"/>
      <w:r w:rsidRPr="00654F9C">
        <w:rPr>
          <w:rFonts w:eastAsia="Times New Roman"/>
          <w:lang w:val="fr-FR"/>
        </w:rPr>
        <w:t xml:space="preserve"> </w:t>
      </w:r>
      <w:proofErr w:type="spellStart"/>
      <w:r w:rsidRPr="00654F9C">
        <w:rPr>
          <w:rFonts w:eastAsia="Times New Roman"/>
          <w:lang w:val="fr-FR"/>
        </w:rPr>
        <w:t>resonant</w:t>
      </w:r>
      <w:proofErr w:type="spellEnd"/>
      <w:r w:rsidRPr="00654F9C">
        <w:rPr>
          <w:rFonts w:eastAsia="Times New Roman"/>
          <w:lang w:val="fr-FR"/>
        </w:rPr>
        <w:t xml:space="preserve">, &amp; le </w:t>
      </w:r>
      <w:proofErr w:type="spellStart"/>
      <w:r w:rsidRPr="00654F9C">
        <w:rPr>
          <w:rFonts w:eastAsia="Times New Roman"/>
          <w:lang w:val="fr-FR"/>
        </w:rPr>
        <w:t>doulx</w:t>
      </w:r>
      <w:proofErr w:type="spellEnd"/>
      <w:r w:rsidRPr="00654F9C">
        <w:rPr>
          <w:rFonts w:eastAsia="Times New Roman"/>
          <w:lang w:val="fr-FR"/>
        </w:rPr>
        <w:t xml:space="preserve"> son des cordes’ (Délie: CCCXLIV)</w:t>
      </w:r>
      <w:bookmarkEnd w:id="134"/>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135" w:name="anchor_Toc503186705"/>
      <w:r>
        <w:t>Resonant lute, sweet sounding string,</w:t>
      </w:r>
      <w:bookmarkEnd w:id="135"/>
    </w:p>
    <w:p w:rsidR="00EF1803" w:rsidRDefault="008D1E7D">
      <w:pPr>
        <w:pStyle w:val="NormalWeb"/>
      </w:pPr>
      <w:r>
        <w:t>And the concert of my affection,</w:t>
      </w:r>
    </w:p>
    <w:p w:rsidR="00EF1803" w:rsidRDefault="008D1E7D">
      <w:pPr>
        <w:pStyle w:val="NormalWeb"/>
      </w:pPr>
      <w:r>
        <w:t>How you blend to one single thing</w:t>
      </w:r>
    </w:p>
    <w:p w:rsidR="00EF1803" w:rsidRDefault="008D1E7D">
      <w:pPr>
        <w:pStyle w:val="NormalWeb"/>
      </w:pPr>
      <w:r>
        <w:t>All your harmony and my passion!</w:t>
      </w:r>
    </w:p>
    <w:p w:rsidR="00EF1803" w:rsidRDefault="008D1E7D">
      <w:pPr>
        <w:pStyle w:val="NormalWeb"/>
      </w:pPr>
      <w:r>
        <w:t>Yet, when I lack occupation,</w:t>
      </w:r>
    </w:p>
    <w:p w:rsidR="00EF1803" w:rsidRDefault="008D1E7D">
      <w:pPr>
        <w:pStyle w:val="NormalWeb"/>
      </w:pPr>
      <w:r>
        <w:t>You exercise my mind so vividly</w:t>
      </w:r>
    </w:p>
    <w:p w:rsidR="00EF1803" w:rsidRDefault="008D1E7D">
      <w:pPr>
        <w:pStyle w:val="NormalWeb"/>
      </w:pPr>
      <w:r>
        <w:t>That you incite now joy, now pain, in me</w:t>
      </w:r>
    </w:p>
    <w:p w:rsidR="00EF1803" w:rsidRDefault="008D1E7D">
      <w:pPr>
        <w:pStyle w:val="NormalWeb"/>
      </w:pPr>
      <w:r>
        <w:t>With chords so different from my own.</w:t>
      </w:r>
    </w:p>
    <w:p w:rsidR="00EF1803" w:rsidRDefault="008D1E7D">
      <w:pPr>
        <w:pStyle w:val="NormalWeb"/>
      </w:pPr>
      <w:r>
        <w:t>Speaking to her of all my misery</w:t>
      </w:r>
    </w:p>
    <w:p w:rsidR="00EF1803" w:rsidRDefault="008D1E7D">
      <w:pPr>
        <w:pStyle w:val="NormalWeb"/>
      </w:pPr>
      <w:r>
        <w:t>Better than I, who tremble, sigh and moan.</w:t>
      </w:r>
    </w:p>
    <w:p w:rsidR="00EF1803" w:rsidRDefault="00654F9C">
      <w:pPr>
        <w:pStyle w:val="NormalWeb"/>
      </w:pPr>
      <w:r>
        <w:t xml:space="preserve"> </w:t>
      </w:r>
    </w:p>
    <w:p w:rsidR="00EF1803" w:rsidRDefault="008D1E7D">
      <w:pPr>
        <w:pStyle w:val="img"/>
      </w:pPr>
      <w:bookmarkStart w:id="136" w:name="anchor_Toc503186706"/>
      <w:r>
        <w:rPr>
          <w:noProof/>
        </w:rPr>
        <w:lastRenderedPageBreak/>
        <w:drawing>
          <wp:inline distT="0" distB="0" distL="0" distR="0">
            <wp:extent cx="5715000" cy="4448175"/>
            <wp:effectExtent l="19050" t="0" r="0" b="0"/>
            <wp:docPr id="43" name="Picture 43" descr="Emblem XXXIX: The Crossbow-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mblem XXXIX: The Crossbow-man"/>
                    <pic:cNvPicPr>
                      <a:picLocks noChangeAspect="1" noChangeArrowheads="1"/>
                    </pic:cNvPicPr>
                  </pic:nvPicPr>
                  <pic:blipFill>
                    <a:blip r:embed="rId89" r:link="rId90" cstate="print"/>
                    <a:srcRect/>
                    <a:stretch>
                      <a:fillRect/>
                    </a:stretch>
                  </pic:blipFill>
                  <pic:spPr bwMode="auto">
                    <a:xfrm>
                      <a:off x="0" y="0"/>
                      <a:ext cx="5715000" cy="4448175"/>
                    </a:xfrm>
                    <a:prstGeom prst="rect">
                      <a:avLst/>
                    </a:prstGeom>
                    <a:noFill/>
                    <a:ln w="9525">
                      <a:noFill/>
                      <a:miter lim="800000"/>
                      <a:headEnd/>
                      <a:tailEnd/>
                    </a:ln>
                  </pic:spPr>
                </pic:pic>
              </a:graphicData>
            </a:graphic>
          </wp:inline>
        </w:drawing>
      </w:r>
      <w:bookmarkEnd w:id="136"/>
    </w:p>
    <w:p w:rsidR="00EF1803" w:rsidRDefault="008D1E7D">
      <w:pPr>
        <w:pStyle w:val="text-align-center"/>
      </w:pPr>
      <w:r>
        <w:t>Emblem XXXIX: The Crossbow-man</w:t>
      </w:r>
      <w:r>
        <w:br/>
        <w:t>‘</w:t>
      </w:r>
      <w:r w:rsidRPr="008B3F81">
        <w:rPr>
          <w:i/>
        </w:rPr>
        <w:t>More by gentleness than force</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137" w:name="anchor_Toc503186707"/>
      <w:r w:rsidRPr="00654F9C">
        <w:rPr>
          <w:rFonts w:eastAsia="Times New Roman"/>
          <w:lang w:val="fr-FR"/>
        </w:rPr>
        <w:lastRenderedPageBreak/>
        <w:t xml:space="preserve">‘Quand (ô bien peu) </w:t>
      </w:r>
      <w:proofErr w:type="spellStart"/>
      <w:r w:rsidRPr="00654F9C">
        <w:rPr>
          <w:rFonts w:eastAsia="Times New Roman"/>
          <w:lang w:val="fr-FR"/>
        </w:rPr>
        <w:t>ie</w:t>
      </w:r>
      <w:proofErr w:type="spellEnd"/>
      <w:r w:rsidRPr="00654F9C">
        <w:rPr>
          <w:rFonts w:eastAsia="Times New Roman"/>
          <w:lang w:val="fr-FR"/>
        </w:rPr>
        <w:t xml:space="preserve"> </w:t>
      </w:r>
      <w:proofErr w:type="spellStart"/>
      <w:r w:rsidRPr="00654F9C">
        <w:rPr>
          <w:rFonts w:eastAsia="Times New Roman"/>
          <w:lang w:val="fr-FR"/>
        </w:rPr>
        <w:t>voy</w:t>
      </w:r>
      <w:proofErr w:type="spellEnd"/>
      <w:r w:rsidRPr="00654F9C">
        <w:rPr>
          <w:rFonts w:eastAsia="Times New Roman"/>
          <w:lang w:val="fr-FR"/>
        </w:rPr>
        <w:t xml:space="preserve"> </w:t>
      </w:r>
      <w:proofErr w:type="spellStart"/>
      <w:r w:rsidRPr="00654F9C">
        <w:rPr>
          <w:rFonts w:eastAsia="Times New Roman"/>
          <w:lang w:val="fr-FR"/>
        </w:rPr>
        <w:t>aupres</w:t>
      </w:r>
      <w:proofErr w:type="spellEnd"/>
      <w:r w:rsidRPr="00654F9C">
        <w:rPr>
          <w:rFonts w:eastAsia="Times New Roman"/>
          <w:lang w:val="fr-FR"/>
        </w:rPr>
        <w:t xml:space="preserve"> de </w:t>
      </w:r>
      <w:proofErr w:type="spellStart"/>
      <w:r w:rsidRPr="00654F9C">
        <w:rPr>
          <w:rFonts w:eastAsia="Times New Roman"/>
          <w:lang w:val="fr-FR"/>
        </w:rPr>
        <w:t>moy</w:t>
      </w:r>
      <w:proofErr w:type="spellEnd"/>
      <w:r w:rsidRPr="00654F9C">
        <w:rPr>
          <w:rFonts w:eastAsia="Times New Roman"/>
          <w:lang w:val="fr-FR"/>
        </w:rPr>
        <w:t>’ (Délie: CCCLIV)</w:t>
      </w:r>
      <w:bookmarkEnd w:id="137"/>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138" w:name="anchor_Toc503186708"/>
      <w:r>
        <w:t>When (how seldom) I see her by me,</w:t>
      </w:r>
      <w:bookmarkEnd w:id="138"/>
    </w:p>
    <w:p w:rsidR="00EF1803" w:rsidRDefault="008D1E7D">
      <w:pPr>
        <w:pStyle w:val="NormalWeb"/>
      </w:pPr>
      <w:proofErr w:type="gramStart"/>
      <w:r>
        <w:t>She</w:t>
      </w:r>
      <w:proofErr w:type="gramEnd"/>
      <w:r>
        <w:t xml:space="preserve"> who is all virtue, all grace:</w:t>
      </w:r>
    </w:p>
    <w:p w:rsidR="00EF1803" w:rsidRDefault="008D1E7D">
      <w:pPr>
        <w:pStyle w:val="NormalWeb"/>
      </w:pPr>
      <w:r>
        <w:t>I, who was so fiery, formerly,</w:t>
      </w:r>
    </w:p>
    <w:p w:rsidR="00EF1803" w:rsidRDefault="008D1E7D">
      <w:pPr>
        <w:pStyle w:val="NormalWeb"/>
      </w:pPr>
      <w:r>
        <w:t>Now feel myself reduced to ice.</w:t>
      </w:r>
    </w:p>
    <w:p w:rsidR="00EF1803" w:rsidRDefault="008D1E7D">
      <w:pPr>
        <w:pStyle w:val="NormalWeb"/>
      </w:pPr>
      <w:r>
        <w:t>Then I raise my eyes to view the face</w:t>
      </w:r>
    </w:p>
    <w:p w:rsidR="00EF1803" w:rsidRDefault="008D1E7D">
      <w:pPr>
        <w:pStyle w:val="NormalWeb"/>
      </w:pPr>
      <w:r>
        <w:t>That has altered me, so suddenly,</w:t>
      </w:r>
    </w:p>
    <w:p w:rsidR="00EF1803" w:rsidRDefault="008D1E7D">
      <w:pPr>
        <w:pStyle w:val="NormalWeb"/>
      </w:pPr>
      <w:r>
        <w:t>But, clouded my previous clarity,</w:t>
      </w:r>
    </w:p>
    <w:p w:rsidR="00EF1803" w:rsidRDefault="008D1E7D">
      <w:pPr>
        <w:pStyle w:val="NormalWeb"/>
      </w:pPr>
      <w:r>
        <w:t>I burn the more, the more from her I run:</w:t>
      </w:r>
    </w:p>
    <w:p w:rsidR="00EF1803" w:rsidRDefault="008D1E7D">
      <w:pPr>
        <w:pStyle w:val="NormalWeb"/>
      </w:pPr>
      <w:r>
        <w:t>As mountains are always said to be</w:t>
      </w:r>
    </w:p>
    <w:p w:rsidR="00EF1803" w:rsidRDefault="008D1E7D">
      <w:pPr>
        <w:pStyle w:val="NormalWeb"/>
      </w:pPr>
      <w:r>
        <w:t>Colder, the closer they are to the sun.</w:t>
      </w:r>
    </w:p>
    <w:p w:rsidR="00EF1803" w:rsidRDefault="00654F9C">
      <w:pPr>
        <w:pStyle w:val="NormalWeb"/>
      </w:pPr>
      <w:r>
        <w:t xml:space="preserve"> </w:t>
      </w:r>
    </w:p>
    <w:p w:rsidR="00EF1803" w:rsidRDefault="008D1E7D">
      <w:pPr>
        <w:pStyle w:val="img"/>
      </w:pPr>
      <w:bookmarkStart w:id="139" w:name="anchor_Toc503186709"/>
      <w:r>
        <w:rPr>
          <w:noProof/>
        </w:rPr>
        <w:lastRenderedPageBreak/>
        <w:drawing>
          <wp:inline distT="0" distB="0" distL="0" distR="0">
            <wp:extent cx="5715000" cy="4305300"/>
            <wp:effectExtent l="19050" t="0" r="0" b="0"/>
            <wp:docPr id="44" name="Picture 44" descr="Emblem XL: The Rooster in fla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Emblem XL: The Rooster in flames"/>
                    <pic:cNvPicPr>
                      <a:picLocks noChangeAspect="1" noChangeArrowheads="1"/>
                    </pic:cNvPicPr>
                  </pic:nvPicPr>
                  <pic:blipFill>
                    <a:blip r:embed="rId91" r:link="rId92" cstate="print"/>
                    <a:srcRect/>
                    <a:stretch>
                      <a:fillRect/>
                    </a:stretch>
                  </pic:blipFill>
                  <pic:spPr bwMode="auto">
                    <a:xfrm>
                      <a:off x="0" y="0"/>
                      <a:ext cx="5715000" cy="4305300"/>
                    </a:xfrm>
                    <a:prstGeom prst="rect">
                      <a:avLst/>
                    </a:prstGeom>
                    <a:noFill/>
                    <a:ln w="9525">
                      <a:noFill/>
                      <a:miter lim="800000"/>
                      <a:headEnd/>
                      <a:tailEnd/>
                    </a:ln>
                  </pic:spPr>
                </pic:pic>
              </a:graphicData>
            </a:graphic>
          </wp:inline>
        </w:drawing>
      </w:r>
      <w:bookmarkEnd w:id="139"/>
    </w:p>
    <w:p w:rsidR="00EF1803" w:rsidRDefault="008D1E7D">
      <w:pPr>
        <w:pStyle w:val="text-align-center"/>
      </w:pPr>
      <w:r>
        <w:t>Emblem XL: The Rooster in flames</w:t>
      </w:r>
      <w:r>
        <w:br/>
        <w:t>‘</w:t>
      </w:r>
      <w:r w:rsidRPr="008B3F81">
        <w:rPr>
          <w:i/>
        </w:rPr>
        <w:t>The more I smother them the more I fan the flames</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140" w:name="anchor_Toc503186710"/>
      <w:r w:rsidRPr="00654F9C">
        <w:rPr>
          <w:rFonts w:eastAsia="Times New Roman"/>
          <w:lang w:val="fr-FR"/>
        </w:rPr>
        <w:lastRenderedPageBreak/>
        <w:t>‘L’</w:t>
      </w:r>
      <w:proofErr w:type="spellStart"/>
      <w:r w:rsidRPr="00654F9C">
        <w:rPr>
          <w:rFonts w:eastAsia="Times New Roman"/>
          <w:lang w:val="fr-FR"/>
        </w:rPr>
        <w:t>Aulbe</w:t>
      </w:r>
      <w:proofErr w:type="spellEnd"/>
      <w:r w:rsidRPr="00654F9C">
        <w:rPr>
          <w:rFonts w:eastAsia="Times New Roman"/>
          <w:lang w:val="fr-FR"/>
        </w:rPr>
        <w:t xml:space="preserve"> venant pour nous rendre apparent’ (Délie: CCCLV)</w:t>
      </w:r>
      <w:bookmarkEnd w:id="140"/>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141" w:name="anchor_Toc503186711"/>
      <w:r>
        <w:t>With the Dawn that renders apparent</w:t>
      </w:r>
      <w:bookmarkEnd w:id="141"/>
    </w:p>
    <w:p w:rsidR="00EF1803" w:rsidRDefault="008D1E7D">
      <w:pPr>
        <w:pStyle w:val="NormalWeb"/>
      </w:pPr>
      <w:r>
        <w:t xml:space="preserve">What is hidden from us in the </w:t>
      </w:r>
      <w:proofErr w:type="gramStart"/>
      <w:r>
        <w:t>dark,</w:t>
      </w:r>
      <w:proofErr w:type="gramEnd"/>
    </w:p>
    <w:p w:rsidR="00EF1803" w:rsidRDefault="008D1E7D">
      <w:pPr>
        <w:pStyle w:val="NormalWeb"/>
      </w:pPr>
      <w:r>
        <w:t>The fire of night within my flesh, transparent,</w:t>
      </w:r>
    </w:p>
    <w:p w:rsidR="00EF1803" w:rsidRDefault="008D1E7D">
      <w:pPr>
        <w:pStyle w:val="NormalWeb"/>
      </w:pPr>
      <w:proofErr w:type="gramStart"/>
      <w:r>
        <w:t>Retreats within, quenching every spark.</w:t>
      </w:r>
      <w:proofErr w:type="gramEnd"/>
    </w:p>
    <w:p w:rsidR="00EF1803" w:rsidRDefault="008D1E7D">
      <w:pPr>
        <w:pStyle w:val="NormalWeb"/>
      </w:pPr>
      <w:r>
        <w:t>But when Evening, following its arc,</w:t>
      </w:r>
    </w:p>
    <w:p w:rsidR="00EF1803" w:rsidRDefault="008D1E7D">
      <w:pPr>
        <w:pStyle w:val="NormalWeb"/>
      </w:pPr>
      <w:r>
        <w:t>Casts a black veil over all the earth,</w:t>
      </w:r>
    </w:p>
    <w:p w:rsidR="00EF1803" w:rsidRDefault="008D1E7D">
      <w:pPr>
        <w:pStyle w:val="NormalWeb"/>
      </w:pPr>
      <w:r>
        <w:t xml:space="preserve">My flame, </w:t>
      </w:r>
      <w:proofErr w:type="gramStart"/>
      <w:r>
        <w:t>risen</w:t>
      </w:r>
      <w:proofErr w:type="gramEnd"/>
      <w:r>
        <w:t xml:space="preserve"> from its grave, has birth,</w:t>
      </w:r>
    </w:p>
    <w:p w:rsidR="00EF1803" w:rsidRDefault="008D1E7D">
      <w:pPr>
        <w:pStyle w:val="NormalWeb"/>
      </w:pPr>
      <w:r>
        <w:t>Out of that abyss harmful to my light;</w:t>
      </w:r>
    </w:p>
    <w:p w:rsidR="00EF1803" w:rsidRDefault="008D1E7D">
      <w:pPr>
        <w:pStyle w:val="NormalWeb"/>
      </w:pPr>
      <w:r>
        <w:t>As again the glow-worm shows its worth,</w:t>
      </w:r>
    </w:p>
    <w:p w:rsidR="00EF1803" w:rsidRDefault="008D1E7D">
      <w:pPr>
        <w:pStyle w:val="NormalWeb"/>
      </w:pPr>
      <w:proofErr w:type="gramStart"/>
      <w:r>
        <w:t>Beside my flame, rekindling the night.</w:t>
      </w:r>
      <w:proofErr w:type="gramEnd"/>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142" w:name="anchor_Toc503186712"/>
      <w:r w:rsidRPr="00654F9C">
        <w:rPr>
          <w:rFonts w:eastAsia="Times New Roman"/>
          <w:lang w:val="fr-FR"/>
        </w:rPr>
        <w:lastRenderedPageBreak/>
        <w:t>‘</w:t>
      </w:r>
      <w:proofErr w:type="spellStart"/>
      <w:r w:rsidRPr="00654F9C">
        <w:rPr>
          <w:rFonts w:eastAsia="Times New Roman"/>
          <w:lang w:val="fr-FR"/>
        </w:rPr>
        <w:t>Estant</w:t>
      </w:r>
      <w:proofErr w:type="spellEnd"/>
      <w:r w:rsidRPr="00654F9C">
        <w:rPr>
          <w:rFonts w:eastAsia="Times New Roman"/>
          <w:lang w:val="fr-FR"/>
        </w:rPr>
        <w:t xml:space="preserve"> ainsi </w:t>
      </w:r>
      <w:proofErr w:type="spellStart"/>
      <w:r w:rsidRPr="00654F9C">
        <w:rPr>
          <w:rFonts w:eastAsia="Times New Roman"/>
          <w:lang w:val="fr-FR"/>
        </w:rPr>
        <w:t>vefue</w:t>
      </w:r>
      <w:proofErr w:type="spellEnd"/>
      <w:r w:rsidRPr="00654F9C">
        <w:rPr>
          <w:rFonts w:eastAsia="Times New Roman"/>
          <w:lang w:val="fr-FR"/>
        </w:rPr>
        <w:t xml:space="preserve"> de sa </w:t>
      </w:r>
      <w:proofErr w:type="spellStart"/>
      <w:r w:rsidRPr="00654F9C">
        <w:rPr>
          <w:rFonts w:eastAsia="Times New Roman"/>
          <w:lang w:val="fr-FR"/>
        </w:rPr>
        <w:t>presence</w:t>
      </w:r>
      <w:proofErr w:type="spellEnd"/>
      <w:r w:rsidRPr="00654F9C">
        <w:rPr>
          <w:rFonts w:eastAsia="Times New Roman"/>
          <w:lang w:val="fr-FR"/>
        </w:rPr>
        <w:t>’ (Délie: CCCLXIII)</w:t>
      </w:r>
      <w:bookmarkEnd w:id="142"/>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143" w:name="anchor_Toc503186713"/>
      <w:r>
        <w:t>Being thus deprived of her presence</w:t>
      </w:r>
      <w:bookmarkEnd w:id="143"/>
    </w:p>
    <w:p w:rsidR="00EF1803" w:rsidRDefault="008D1E7D">
      <w:pPr>
        <w:pStyle w:val="NormalWeb"/>
      </w:pPr>
      <w:r>
        <w:t>I now so capture her in mind,</w:t>
      </w:r>
    </w:p>
    <w:p w:rsidR="00EF1803" w:rsidRDefault="008D1E7D">
      <w:pPr>
        <w:pStyle w:val="NormalWeb"/>
      </w:pPr>
      <w:r>
        <w:t>That I still see her in her absence,</w:t>
      </w:r>
    </w:p>
    <w:p w:rsidR="00EF1803" w:rsidRDefault="008D1E7D">
      <w:pPr>
        <w:pStyle w:val="NormalWeb"/>
      </w:pPr>
      <w:proofErr w:type="gramStart"/>
      <w:r>
        <w:t>Though she’s far from me confined.</w:t>
      </w:r>
      <w:proofErr w:type="gramEnd"/>
    </w:p>
    <w:p w:rsidR="00EF1803" w:rsidRDefault="008D1E7D">
      <w:pPr>
        <w:pStyle w:val="NormalWeb"/>
      </w:pPr>
      <w:r>
        <w:t>And, by diverse imaginations, find</w:t>
      </w:r>
    </w:p>
    <w:p w:rsidR="00EF1803" w:rsidRDefault="008D1E7D">
      <w:pPr>
        <w:pStyle w:val="NormalWeb"/>
      </w:pPr>
      <w:r>
        <w:t>Her in the silence of my thought:</w:t>
      </w:r>
    </w:p>
    <w:p w:rsidR="00EF1803" w:rsidRDefault="008D1E7D">
      <w:pPr>
        <w:pStyle w:val="NormalWeb"/>
      </w:pPr>
      <w:r>
        <w:t>Here she sat and there she walked,</w:t>
      </w:r>
    </w:p>
    <w:p w:rsidR="00EF1803" w:rsidRDefault="008D1E7D">
      <w:pPr>
        <w:pStyle w:val="NormalWeb"/>
      </w:pPr>
      <w:r>
        <w:t>Trembling here, I uttered my reproach:</w:t>
      </w:r>
    </w:p>
    <w:p w:rsidR="00EF1803" w:rsidRDefault="008D1E7D">
      <w:pPr>
        <w:pStyle w:val="NormalWeb"/>
      </w:pPr>
      <w:r>
        <w:t>And there, one word, as we talked,</w:t>
      </w:r>
    </w:p>
    <w:p w:rsidR="00EF1803" w:rsidRDefault="008D1E7D">
      <w:pPr>
        <w:pStyle w:val="NormalWeb"/>
      </w:pPr>
      <w:proofErr w:type="gramStart"/>
      <w:r>
        <w:t>Revived in me my dying hope.</w:t>
      </w:r>
      <w:proofErr w:type="gramEnd"/>
    </w:p>
    <w:p w:rsidR="00EF1803" w:rsidRDefault="00654F9C">
      <w:pPr>
        <w:pStyle w:val="NormalWeb"/>
      </w:pPr>
      <w:r>
        <w:t xml:space="preserve"> </w:t>
      </w:r>
    </w:p>
    <w:p w:rsidR="00EF1803" w:rsidRDefault="008D1E7D">
      <w:pPr>
        <w:pStyle w:val="img"/>
      </w:pPr>
      <w:bookmarkStart w:id="144" w:name="anchor_Toc503186714"/>
      <w:r>
        <w:rPr>
          <w:noProof/>
        </w:rPr>
        <w:lastRenderedPageBreak/>
        <w:drawing>
          <wp:inline distT="0" distB="0" distL="0" distR="0">
            <wp:extent cx="5715000" cy="4705350"/>
            <wp:effectExtent l="19050" t="0" r="0" b="0"/>
            <wp:docPr id="45" name="Picture 45" descr="Emblem XLI: Leda and the Sw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Emblem XLI: Leda and the Swan"/>
                    <pic:cNvPicPr>
                      <a:picLocks noChangeAspect="1" noChangeArrowheads="1"/>
                    </pic:cNvPicPr>
                  </pic:nvPicPr>
                  <pic:blipFill>
                    <a:blip r:embed="rId93" r:link="rId94" cstate="print"/>
                    <a:srcRect/>
                    <a:stretch>
                      <a:fillRect/>
                    </a:stretch>
                  </pic:blipFill>
                  <pic:spPr bwMode="auto">
                    <a:xfrm>
                      <a:off x="0" y="0"/>
                      <a:ext cx="5715000" cy="4705350"/>
                    </a:xfrm>
                    <a:prstGeom prst="rect">
                      <a:avLst/>
                    </a:prstGeom>
                    <a:noFill/>
                    <a:ln w="9525">
                      <a:noFill/>
                      <a:miter lim="800000"/>
                      <a:headEnd/>
                      <a:tailEnd/>
                    </a:ln>
                  </pic:spPr>
                </pic:pic>
              </a:graphicData>
            </a:graphic>
          </wp:inline>
        </w:drawing>
      </w:r>
      <w:bookmarkEnd w:id="144"/>
    </w:p>
    <w:p w:rsidR="00EF1803" w:rsidRDefault="008D1E7D">
      <w:pPr>
        <w:pStyle w:val="text-align-center"/>
      </w:pPr>
      <w:r>
        <w:t>Emblem XLI: Leda and the Swan</w:t>
      </w:r>
      <w:r>
        <w:br/>
        <w:t>‘</w:t>
      </w:r>
      <w:r w:rsidRPr="008B3F81">
        <w:rPr>
          <w:i/>
        </w:rPr>
        <w:t>Hidden in others what I reveal in myself</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145" w:name="anchor_Toc503186715"/>
      <w:r w:rsidRPr="00654F9C">
        <w:rPr>
          <w:rFonts w:eastAsia="Times New Roman"/>
          <w:lang w:val="fr-FR"/>
        </w:rPr>
        <w:lastRenderedPageBreak/>
        <w:t xml:space="preserve">‘Asses plus long, qu’un </w:t>
      </w:r>
      <w:proofErr w:type="spellStart"/>
      <w:r w:rsidRPr="00654F9C">
        <w:rPr>
          <w:rFonts w:eastAsia="Times New Roman"/>
          <w:lang w:val="fr-FR"/>
        </w:rPr>
        <w:t>Siecle</w:t>
      </w:r>
      <w:proofErr w:type="spellEnd"/>
      <w:r w:rsidRPr="00654F9C">
        <w:rPr>
          <w:rFonts w:eastAsia="Times New Roman"/>
          <w:lang w:val="fr-FR"/>
        </w:rPr>
        <w:t xml:space="preserve"> Platonique’ (Délie: CCCLXVII)</w:t>
      </w:r>
      <w:bookmarkEnd w:id="145"/>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146" w:name="anchor_Toc503186716"/>
      <w:r>
        <w:t>Far longer than that Platonic Year</w:t>
      </w:r>
      <w:bookmarkEnd w:id="146"/>
    </w:p>
    <w:p w:rsidR="00EF1803" w:rsidRDefault="008D1E7D">
      <w:pPr>
        <w:pStyle w:val="NormalWeb"/>
      </w:pPr>
      <w:r>
        <w:t xml:space="preserve">Was the month I lived without </w:t>
      </w:r>
      <w:proofErr w:type="gramStart"/>
      <w:r>
        <w:t>you:</w:t>
      </w:r>
      <w:proofErr w:type="gramEnd"/>
    </w:p>
    <w:p w:rsidR="00EF1803" w:rsidRDefault="008D1E7D">
      <w:pPr>
        <w:pStyle w:val="NormalWeb"/>
      </w:pPr>
      <w:r>
        <w:t>But, seeing your face, peaceful, clear,</w:t>
      </w:r>
    </w:p>
    <w:p w:rsidR="00EF1803" w:rsidRDefault="008D1E7D">
      <w:pPr>
        <w:pStyle w:val="NormalWeb"/>
      </w:pPr>
      <w:r>
        <w:t>The noble seat of every grace, anew,</w:t>
      </w:r>
    </w:p>
    <w:p w:rsidR="00EF1803" w:rsidRDefault="008D1E7D">
      <w:pPr>
        <w:pStyle w:val="NormalWeb"/>
      </w:pPr>
      <w:r>
        <w:t>Where power itself has reason in view,</w:t>
      </w:r>
    </w:p>
    <w:p w:rsidR="00EF1803" w:rsidRDefault="008D1E7D">
      <w:pPr>
        <w:pStyle w:val="NormalWeb"/>
      </w:pPr>
      <w:r>
        <w:t>I believe my dreams were prophecies.</w:t>
      </w:r>
    </w:p>
    <w:p w:rsidR="00EF1803" w:rsidRDefault="008D1E7D">
      <w:pPr>
        <w:pStyle w:val="NormalWeb"/>
      </w:pPr>
      <w:r>
        <w:t>For, my Soul, you re-entered me,</w:t>
      </w:r>
    </w:p>
    <w:p w:rsidR="00EF1803" w:rsidRDefault="008D1E7D">
      <w:pPr>
        <w:pStyle w:val="NormalWeb"/>
      </w:pPr>
      <w:r>
        <w:t>Sensing her hands, celestially white,</w:t>
      </w:r>
    </w:p>
    <w:p w:rsidR="00EF1803" w:rsidRDefault="008D1E7D">
      <w:pPr>
        <w:pStyle w:val="NormalWeb"/>
      </w:pPr>
      <w:r>
        <w:t>And those arms, O mortal divinity,</w:t>
      </w:r>
    </w:p>
    <w:p w:rsidR="00EF1803" w:rsidRDefault="008D1E7D">
      <w:pPr>
        <w:pStyle w:val="NormalWeb"/>
      </w:pPr>
      <w:proofErr w:type="gramStart"/>
      <w:r>
        <w:t>On my neck, my waist, resting light.</w:t>
      </w:r>
      <w:proofErr w:type="gramEnd"/>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147" w:name="anchor_Toc503186717"/>
      <w:r w:rsidRPr="00654F9C">
        <w:rPr>
          <w:rFonts w:eastAsia="Times New Roman"/>
          <w:lang w:val="fr-FR"/>
        </w:rPr>
        <w:lastRenderedPageBreak/>
        <w:t xml:space="preserve">‘Tu m’es le </w:t>
      </w:r>
      <w:proofErr w:type="spellStart"/>
      <w:r w:rsidRPr="00654F9C">
        <w:rPr>
          <w:rFonts w:eastAsia="Times New Roman"/>
          <w:lang w:val="fr-FR"/>
        </w:rPr>
        <w:t>Cedre</w:t>
      </w:r>
      <w:proofErr w:type="spellEnd"/>
      <w:r w:rsidRPr="00654F9C">
        <w:rPr>
          <w:rFonts w:eastAsia="Times New Roman"/>
          <w:lang w:val="fr-FR"/>
        </w:rPr>
        <w:t xml:space="preserve"> encontre le venin’ (Délie: CCCLXXII)</w:t>
      </w:r>
      <w:bookmarkEnd w:id="147"/>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148" w:name="anchor_Toc503186718"/>
      <w:r>
        <w:t>My Cedar, proof against the venomous slime</w:t>
      </w:r>
      <w:bookmarkEnd w:id="148"/>
    </w:p>
    <w:p w:rsidR="00EF1803" w:rsidRDefault="008D1E7D">
      <w:pPr>
        <w:pStyle w:val="NormalWeb"/>
      </w:pPr>
      <w:r>
        <w:t>Of this serpent ever coiled in me,</w:t>
      </w:r>
    </w:p>
    <w:p w:rsidR="00EF1803" w:rsidRDefault="008D1E7D">
      <w:pPr>
        <w:pStyle w:val="NormalWeb"/>
      </w:pPr>
      <w:r>
        <w:t>Your eyes, so cruelly benign,</w:t>
      </w:r>
    </w:p>
    <w:p w:rsidR="00EF1803" w:rsidRDefault="008D1E7D">
      <w:pPr>
        <w:pStyle w:val="NormalWeb"/>
      </w:pPr>
      <w:r>
        <w:t>Sustain me by their fire, perpetually.</w:t>
      </w:r>
    </w:p>
    <w:p w:rsidR="00EF1803" w:rsidRDefault="008D1E7D">
      <w:pPr>
        <w:pStyle w:val="NormalWeb"/>
      </w:pPr>
      <w:r>
        <w:t>And when Love, reciprocally,</w:t>
      </w:r>
    </w:p>
    <w:p w:rsidR="00EF1803" w:rsidRDefault="008D1E7D">
      <w:pPr>
        <w:pStyle w:val="NormalWeb"/>
      </w:pPr>
      <w:r>
        <w:t>Opens your mouth, voices, no less,</w:t>
      </w:r>
    </w:p>
    <w:p w:rsidR="00EF1803" w:rsidRDefault="008D1E7D">
      <w:pPr>
        <w:pStyle w:val="NormalWeb"/>
      </w:pPr>
      <w:r>
        <w:t>That heavenly human sweetness</w:t>
      </w:r>
    </w:p>
    <w:p w:rsidR="00EF1803" w:rsidRDefault="008D1E7D">
      <w:pPr>
        <w:pStyle w:val="NormalWeb"/>
      </w:pPr>
      <w:r>
        <w:t>So often leaving me distressed,</w:t>
      </w:r>
    </w:p>
    <w:p w:rsidR="00EF1803" w:rsidRDefault="008D1E7D">
      <w:pPr>
        <w:pStyle w:val="NormalWeb"/>
      </w:pPr>
      <w:r>
        <w:t>It breathes (O Gods) a balm more fresh</w:t>
      </w:r>
    </w:p>
    <w:p w:rsidR="00EF1803" w:rsidRDefault="008D1E7D">
      <w:pPr>
        <w:pStyle w:val="NormalWeb"/>
      </w:pPr>
      <w:proofErr w:type="gramStart"/>
      <w:r>
        <w:t xml:space="preserve">Than the Zephyrs of </w:t>
      </w:r>
      <w:proofErr w:type="spellStart"/>
      <w:r>
        <w:t>Araby</w:t>
      </w:r>
      <w:proofErr w:type="spellEnd"/>
      <w:r>
        <w:t xml:space="preserve"> the Blest.</w:t>
      </w:r>
      <w:proofErr w:type="gramEnd"/>
    </w:p>
    <w:p w:rsidR="00EF1803" w:rsidRDefault="00654F9C">
      <w:pPr>
        <w:pStyle w:val="NormalWeb"/>
      </w:pPr>
      <w:r>
        <w:t xml:space="preserve"> </w:t>
      </w:r>
    </w:p>
    <w:p w:rsidR="00EF1803" w:rsidRDefault="008D1E7D">
      <w:pPr>
        <w:pStyle w:val="img"/>
      </w:pPr>
      <w:bookmarkStart w:id="149" w:name="anchor_Toc503186719"/>
      <w:r>
        <w:rPr>
          <w:noProof/>
        </w:rPr>
        <w:lastRenderedPageBreak/>
        <w:drawing>
          <wp:inline distT="0" distB="0" distL="0" distR="0">
            <wp:extent cx="5715000" cy="4124325"/>
            <wp:effectExtent l="19050" t="0" r="0" b="0"/>
            <wp:docPr id="46" name="Picture 46" descr="Emblem XLII: The B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Emblem XLII: The Bat"/>
                    <pic:cNvPicPr>
                      <a:picLocks noChangeAspect="1" noChangeArrowheads="1"/>
                    </pic:cNvPicPr>
                  </pic:nvPicPr>
                  <pic:blipFill>
                    <a:blip r:embed="rId95" r:link="rId96" cstate="print"/>
                    <a:srcRect/>
                    <a:stretch>
                      <a:fillRect/>
                    </a:stretch>
                  </pic:blipFill>
                  <pic:spPr bwMode="auto">
                    <a:xfrm>
                      <a:off x="0" y="0"/>
                      <a:ext cx="5715000" cy="4124325"/>
                    </a:xfrm>
                    <a:prstGeom prst="rect">
                      <a:avLst/>
                    </a:prstGeom>
                    <a:noFill/>
                    <a:ln w="9525">
                      <a:noFill/>
                      <a:miter lim="800000"/>
                      <a:headEnd/>
                      <a:tailEnd/>
                    </a:ln>
                  </pic:spPr>
                </pic:pic>
              </a:graphicData>
            </a:graphic>
          </wp:inline>
        </w:drawing>
      </w:r>
      <w:bookmarkEnd w:id="149"/>
    </w:p>
    <w:p w:rsidR="00EF1803" w:rsidRDefault="008D1E7D">
      <w:pPr>
        <w:pStyle w:val="text-align-center"/>
      </w:pPr>
      <w:r>
        <w:t>Emblem XLII: The Bat</w:t>
      </w:r>
      <w:r>
        <w:br/>
        <w:t>‘</w:t>
      </w:r>
      <w:r w:rsidRPr="008B3F81">
        <w:rPr>
          <w:i/>
        </w:rPr>
        <w:t>When all’s at rest I do not cease</w:t>
      </w:r>
      <w:r>
        <w:t>’</w:t>
      </w:r>
    </w:p>
    <w:p w:rsidR="00EF1803" w:rsidRDefault="00654F9C">
      <w:pPr>
        <w:pStyle w:val="NormalWeb"/>
      </w:pPr>
      <w:r>
        <w:t xml:space="preserve"> </w:t>
      </w:r>
    </w:p>
    <w:p w:rsidR="00EF1803" w:rsidRPr="00654F9C" w:rsidRDefault="008D1E7D">
      <w:pPr>
        <w:pStyle w:val="Heading3"/>
        <w:jc w:val="center"/>
        <w:rPr>
          <w:rFonts w:eastAsia="Times New Roman"/>
          <w:lang w:val="fr-FR"/>
        </w:rPr>
      </w:pPr>
      <w:bookmarkStart w:id="150" w:name="anchor_Toc503186720"/>
      <w:r w:rsidRPr="00654F9C">
        <w:rPr>
          <w:rFonts w:eastAsia="Times New Roman"/>
          <w:lang w:val="fr-FR"/>
        </w:rPr>
        <w:lastRenderedPageBreak/>
        <w:t xml:space="preserve">‘Tu es le Corps, Dame, &amp; </w:t>
      </w:r>
      <w:proofErr w:type="spellStart"/>
      <w:r w:rsidRPr="00654F9C">
        <w:rPr>
          <w:rFonts w:eastAsia="Times New Roman"/>
          <w:lang w:val="fr-FR"/>
        </w:rPr>
        <w:t>ie</w:t>
      </w:r>
      <w:proofErr w:type="spellEnd"/>
      <w:r w:rsidRPr="00654F9C">
        <w:rPr>
          <w:rFonts w:eastAsia="Times New Roman"/>
          <w:lang w:val="fr-FR"/>
        </w:rPr>
        <w:t xml:space="preserve"> suis ton </w:t>
      </w:r>
      <w:proofErr w:type="spellStart"/>
      <w:r w:rsidRPr="00654F9C">
        <w:rPr>
          <w:rFonts w:eastAsia="Times New Roman"/>
          <w:lang w:val="fr-FR"/>
        </w:rPr>
        <w:t>umbre</w:t>
      </w:r>
      <w:proofErr w:type="spellEnd"/>
      <w:r w:rsidRPr="00654F9C">
        <w:rPr>
          <w:rFonts w:eastAsia="Times New Roman"/>
          <w:lang w:val="fr-FR"/>
        </w:rPr>
        <w:t>’ (CCCLXXVI)</w:t>
      </w:r>
      <w:bookmarkEnd w:id="150"/>
    </w:p>
    <w:p w:rsidR="00EF1803" w:rsidRPr="00654F9C" w:rsidRDefault="00654F9C">
      <w:pPr>
        <w:pStyle w:val="NormalWeb"/>
        <w:rPr>
          <w:lang w:val="fr-FR"/>
        </w:rPr>
      </w:pPr>
      <w:r w:rsidRPr="00654F9C">
        <w:rPr>
          <w:lang w:val="fr-FR"/>
        </w:rPr>
        <w:t xml:space="preserve"> </w:t>
      </w:r>
    </w:p>
    <w:p w:rsidR="00EF1803" w:rsidRDefault="008D1E7D">
      <w:pPr>
        <w:pStyle w:val="NormalWeb"/>
      </w:pPr>
      <w:bookmarkStart w:id="151" w:name="anchor_Toc503186721"/>
      <w:r>
        <w:t>You are the body, Lady, I your shadow;</w:t>
      </w:r>
      <w:bookmarkEnd w:id="151"/>
    </w:p>
    <w:p w:rsidR="00EF1803" w:rsidRDefault="008D1E7D">
      <w:pPr>
        <w:pStyle w:val="NormalWeb"/>
      </w:pPr>
      <w:r>
        <w:t>You govern, in this my endless silence,</w:t>
      </w:r>
    </w:p>
    <w:p w:rsidR="00EF1803" w:rsidRDefault="008D1E7D">
      <w:pPr>
        <w:pStyle w:val="NormalWeb"/>
      </w:pPr>
      <w:r>
        <w:t>All motion, not as Hecate, there below,</w:t>
      </w:r>
    </w:p>
    <w:p w:rsidR="00EF1803" w:rsidRDefault="008D1E7D">
      <w:pPr>
        <w:pStyle w:val="NormalWeb"/>
      </w:pPr>
      <w:r>
        <w:t>Ruling the shades by force, by violence,</w:t>
      </w:r>
    </w:p>
    <w:p w:rsidR="00EF1803" w:rsidRDefault="008D1E7D">
      <w:pPr>
        <w:pStyle w:val="NormalWeb"/>
      </w:pPr>
      <w:r>
        <w:t>But by the sole power of your excellence,</w:t>
      </w:r>
    </w:p>
    <w:p w:rsidR="00EF1803" w:rsidRDefault="008D1E7D">
      <w:pPr>
        <w:pStyle w:val="NormalWeb"/>
      </w:pPr>
      <w:r>
        <w:t>Thus moving me, in my sweet round</w:t>
      </w:r>
    </w:p>
    <w:p w:rsidR="00EF1803" w:rsidRDefault="008D1E7D">
      <w:pPr>
        <w:pStyle w:val="NormalWeb"/>
      </w:pPr>
      <w:r>
        <w:t>Of all you do or say, more tightly bound</w:t>
      </w:r>
    </w:p>
    <w:p w:rsidR="00EF1803" w:rsidRDefault="008D1E7D">
      <w:pPr>
        <w:pStyle w:val="NormalWeb"/>
      </w:pPr>
      <w:r>
        <w:t>Than a shadow following its body,</w:t>
      </w:r>
    </w:p>
    <w:p w:rsidR="00EF1803" w:rsidRDefault="008D1E7D">
      <w:pPr>
        <w:pStyle w:val="NormalWeb"/>
      </w:pPr>
      <w:r>
        <w:t>Were it not for one thing, ultra-human:</w:t>
      </w:r>
    </w:p>
    <w:p w:rsidR="00EF1803" w:rsidRDefault="008D1E7D">
      <w:pPr>
        <w:pStyle w:val="NormalWeb"/>
      </w:pPr>
      <w:proofErr w:type="gramStart"/>
      <w:r>
        <w:t>That our pure wills are bound in enmity.</w:t>
      </w:r>
      <w:proofErr w:type="gramEnd"/>
    </w:p>
    <w:p w:rsidR="00EF1803" w:rsidRDefault="00654F9C">
      <w:pPr>
        <w:pStyle w:val="NormalWeb"/>
      </w:pPr>
      <w:r>
        <w:t xml:space="preserve"> </w:t>
      </w:r>
    </w:p>
    <w:p w:rsidR="00EF1803" w:rsidRPr="003A2EBE" w:rsidRDefault="008D1E7D">
      <w:pPr>
        <w:pStyle w:val="Heading3"/>
        <w:jc w:val="center"/>
        <w:rPr>
          <w:rFonts w:eastAsia="Times New Roman"/>
          <w:lang w:val="fr-FR"/>
        </w:rPr>
      </w:pPr>
      <w:bookmarkStart w:id="152" w:name="anchor_Toc503186722"/>
      <w:r w:rsidRPr="003A2EBE">
        <w:rPr>
          <w:rFonts w:eastAsia="Times New Roman"/>
          <w:lang w:val="fr-FR"/>
        </w:rPr>
        <w:lastRenderedPageBreak/>
        <w:t xml:space="preserve">‘La blanche Aurore </w:t>
      </w:r>
      <w:proofErr w:type="gramStart"/>
      <w:r w:rsidRPr="003A2EBE">
        <w:rPr>
          <w:rFonts w:eastAsia="Times New Roman"/>
          <w:lang w:val="fr-FR"/>
        </w:rPr>
        <w:t>a</w:t>
      </w:r>
      <w:proofErr w:type="gramEnd"/>
      <w:r w:rsidRPr="003A2EBE">
        <w:rPr>
          <w:rFonts w:eastAsia="Times New Roman"/>
          <w:lang w:val="fr-FR"/>
        </w:rPr>
        <w:t xml:space="preserve"> peine </w:t>
      </w:r>
      <w:proofErr w:type="spellStart"/>
      <w:r w:rsidRPr="003A2EBE">
        <w:rPr>
          <w:rFonts w:eastAsia="Times New Roman"/>
          <w:lang w:val="fr-FR"/>
        </w:rPr>
        <w:t>finyssoit</w:t>
      </w:r>
      <w:proofErr w:type="spellEnd"/>
      <w:r w:rsidRPr="003A2EBE">
        <w:rPr>
          <w:rFonts w:eastAsia="Times New Roman"/>
          <w:lang w:val="fr-FR"/>
        </w:rPr>
        <w:t>’ (Délie: CCCLXXVIII)</w:t>
      </w:r>
      <w:bookmarkEnd w:id="152"/>
    </w:p>
    <w:p w:rsidR="00EF1803" w:rsidRPr="003A2EBE" w:rsidRDefault="00654F9C">
      <w:pPr>
        <w:pStyle w:val="NormalWeb"/>
        <w:rPr>
          <w:lang w:val="fr-FR"/>
        </w:rPr>
      </w:pPr>
      <w:r w:rsidRPr="003A2EBE">
        <w:rPr>
          <w:lang w:val="fr-FR"/>
        </w:rPr>
        <w:t xml:space="preserve"> </w:t>
      </w:r>
    </w:p>
    <w:p w:rsidR="00EF1803" w:rsidRDefault="008D1E7D">
      <w:pPr>
        <w:pStyle w:val="NormalWeb"/>
      </w:pPr>
      <w:bookmarkStart w:id="153" w:name="anchor_Toc503186723"/>
      <w:r>
        <w:t>White Dawn had scarcely finished crowning</w:t>
      </w:r>
      <w:bookmarkEnd w:id="153"/>
    </w:p>
    <w:p w:rsidR="00EF1803" w:rsidRDefault="008D1E7D">
      <w:pPr>
        <w:pStyle w:val="NormalWeb"/>
      </w:pPr>
      <w:r>
        <w:t>Her head with gleaming gold and roses,</w:t>
      </w:r>
    </w:p>
    <w:p w:rsidR="00EF1803" w:rsidRDefault="008D1E7D">
      <w:pPr>
        <w:pStyle w:val="NormalWeb"/>
      </w:pPr>
      <w:r>
        <w:t>When my Spirit, among all things drowning,</w:t>
      </w:r>
    </w:p>
    <w:p w:rsidR="00EF1803" w:rsidRDefault="008D1E7D">
      <w:pPr>
        <w:pStyle w:val="NormalWeb"/>
      </w:pPr>
      <w:r>
        <w:t>Confused at source by what life poses,</w:t>
      </w:r>
    </w:p>
    <w:p w:rsidR="00EF1803" w:rsidRDefault="008D1E7D">
      <w:pPr>
        <w:pStyle w:val="NormalWeb"/>
      </w:pPr>
      <w:r>
        <w:t>Behind the curtain, that sleep encloses,</w:t>
      </w:r>
    </w:p>
    <w:p w:rsidR="00EF1803" w:rsidRDefault="008D1E7D">
      <w:pPr>
        <w:pStyle w:val="NormalWeb"/>
      </w:pPr>
      <w:proofErr w:type="gramStart"/>
      <w:r>
        <w:t>Returned, to render me far less mortal.</w:t>
      </w:r>
      <w:proofErr w:type="gramEnd"/>
    </w:p>
    <w:p w:rsidR="00EF1803" w:rsidRDefault="008D1E7D">
      <w:pPr>
        <w:pStyle w:val="NormalWeb"/>
      </w:pPr>
      <w:r>
        <w:t>Yet you alone, for whom it proves possible</w:t>
      </w:r>
    </w:p>
    <w:p w:rsidR="00EF1803" w:rsidRDefault="008D1E7D">
      <w:pPr>
        <w:pStyle w:val="NormalWeb"/>
      </w:pPr>
      <w:r>
        <w:t>To grant me grace, despite all fatality,</w:t>
      </w:r>
    </w:p>
    <w:p w:rsidR="00EF1803" w:rsidRDefault="008D1E7D">
      <w:pPr>
        <w:pStyle w:val="NormalWeb"/>
      </w:pPr>
      <w:r>
        <w:t>Will be to me the Myrrh, incorruptible,</w:t>
      </w:r>
    </w:p>
    <w:p w:rsidR="00EF1803" w:rsidRDefault="008D1E7D">
      <w:pPr>
        <w:pStyle w:val="NormalWeb"/>
      </w:pPr>
      <w:proofErr w:type="gramStart"/>
      <w:r>
        <w:t>Against the blind worm of mortality.</w:t>
      </w:r>
      <w:proofErr w:type="gramEnd"/>
    </w:p>
    <w:p w:rsidR="00EF1803" w:rsidRDefault="00654F9C">
      <w:pPr>
        <w:pStyle w:val="NormalWeb"/>
      </w:pPr>
      <w:r>
        <w:t xml:space="preserve"> </w:t>
      </w:r>
    </w:p>
    <w:p w:rsidR="00EF1803" w:rsidRDefault="008D1E7D">
      <w:pPr>
        <w:pStyle w:val="img"/>
      </w:pPr>
      <w:bookmarkStart w:id="154" w:name="anchor_Toc503186724"/>
      <w:r>
        <w:rPr>
          <w:noProof/>
        </w:rPr>
        <w:lastRenderedPageBreak/>
        <w:drawing>
          <wp:inline distT="0" distB="0" distL="0" distR="0">
            <wp:extent cx="5715000" cy="4391025"/>
            <wp:effectExtent l="19050" t="0" r="0" b="0"/>
            <wp:docPr id="47" name="Picture 47" descr="Emblem XLIII: The Cl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Emblem XLIII: The Clock"/>
                    <pic:cNvPicPr>
                      <a:picLocks noChangeAspect="1" noChangeArrowheads="1"/>
                    </pic:cNvPicPr>
                  </pic:nvPicPr>
                  <pic:blipFill>
                    <a:blip r:embed="rId97" r:link="rId98" cstate="print"/>
                    <a:srcRect/>
                    <a:stretch>
                      <a:fillRect/>
                    </a:stretch>
                  </pic:blipFill>
                  <pic:spPr bwMode="auto">
                    <a:xfrm>
                      <a:off x="0" y="0"/>
                      <a:ext cx="5715000" cy="4391025"/>
                    </a:xfrm>
                    <a:prstGeom prst="rect">
                      <a:avLst/>
                    </a:prstGeom>
                    <a:noFill/>
                    <a:ln w="9525">
                      <a:noFill/>
                      <a:miter lim="800000"/>
                      <a:headEnd/>
                      <a:tailEnd/>
                    </a:ln>
                  </pic:spPr>
                </pic:pic>
              </a:graphicData>
            </a:graphic>
          </wp:inline>
        </w:drawing>
      </w:r>
      <w:bookmarkEnd w:id="154"/>
    </w:p>
    <w:p w:rsidR="00EF1803" w:rsidRDefault="008D1E7D">
      <w:pPr>
        <w:pStyle w:val="text-align-center"/>
      </w:pPr>
      <w:r>
        <w:t>Emblem XLIII: The Clock</w:t>
      </w:r>
      <w:r>
        <w:br/>
        <w:t>‘</w:t>
      </w:r>
      <w:r w:rsidRPr="008B3F81">
        <w:rPr>
          <w:i/>
        </w:rPr>
        <w:t>I watch over my labours day and night</w:t>
      </w:r>
      <w:r>
        <w:t>’</w:t>
      </w:r>
    </w:p>
    <w:p w:rsidR="00EF1803" w:rsidRDefault="00654F9C">
      <w:pPr>
        <w:pStyle w:val="NormalWeb"/>
      </w:pPr>
      <w:r>
        <w:t xml:space="preserve"> </w:t>
      </w:r>
    </w:p>
    <w:p w:rsidR="00EF1803" w:rsidRPr="003A2EBE" w:rsidRDefault="008D1E7D">
      <w:pPr>
        <w:pStyle w:val="Heading3"/>
        <w:jc w:val="center"/>
        <w:rPr>
          <w:rFonts w:eastAsia="Times New Roman"/>
          <w:lang w:val="fr-FR"/>
        </w:rPr>
      </w:pPr>
      <w:bookmarkStart w:id="155" w:name="anchor_Toc503186725"/>
      <w:r w:rsidRPr="003A2EBE">
        <w:rPr>
          <w:rFonts w:eastAsia="Times New Roman"/>
          <w:lang w:val="fr-FR"/>
        </w:rPr>
        <w:lastRenderedPageBreak/>
        <w:t xml:space="preserve">‘Plus croit la Lune, &amp; ses cornes </w:t>
      </w:r>
      <w:proofErr w:type="spellStart"/>
      <w:r w:rsidRPr="003A2EBE">
        <w:rPr>
          <w:rFonts w:eastAsia="Times New Roman"/>
          <w:lang w:val="fr-FR"/>
        </w:rPr>
        <w:t>r’enforce</w:t>
      </w:r>
      <w:proofErr w:type="spellEnd"/>
      <w:r w:rsidRPr="003A2EBE">
        <w:rPr>
          <w:rFonts w:eastAsia="Times New Roman"/>
          <w:lang w:val="fr-FR"/>
        </w:rPr>
        <w:t>’ (CCCLXXXIII)</w:t>
      </w:r>
      <w:bookmarkEnd w:id="155"/>
    </w:p>
    <w:p w:rsidR="00EF1803" w:rsidRPr="003A2EBE" w:rsidRDefault="00654F9C">
      <w:pPr>
        <w:pStyle w:val="NormalWeb"/>
        <w:rPr>
          <w:lang w:val="fr-FR"/>
        </w:rPr>
      </w:pPr>
      <w:r w:rsidRPr="003A2EBE">
        <w:rPr>
          <w:lang w:val="fr-FR"/>
        </w:rPr>
        <w:t xml:space="preserve"> </w:t>
      </w:r>
    </w:p>
    <w:p w:rsidR="00EF1803" w:rsidRDefault="008D1E7D">
      <w:pPr>
        <w:pStyle w:val="NormalWeb"/>
      </w:pPr>
      <w:bookmarkStart w:id="156" w:name="anchor_Toc503186726"/>
      <w:r>
        <w:t>The more Moon waxes in her course,</w:t>
      </w:r>
      <w:bookmarkEnd w:id="156"/>
    </w:p>
    <w:p w:rsidR="00EF1803" w:rsidRDefault="008D1E7D">
      <w:pPr>
        <w:pStyle w:val="NormalWeb"/>
      </w:pPr>
      <w:r>
        <w:t>The more she soothes the sick man’s fever:</w:t>
      </w:r>
    </w:p>
    <w:p w:rsidR="00EF1803" w:rsidRDefault="008D1E7D">
      <w:pPr>
        <w:pStyle w:val="NormalWeb"/>
      </w:pPr>
      <w:r>
        <w:t>The more she wanes, with ebbing force,</w:t>
      </w:r>
    </w:p>
    <w:p w:rsidR="00EF1803" w:rsidRDefault="008D1E7D">
      <w:pPr>
        <w:pStyle w:val="NormalWeb"/>
      </w:pPr>
      <w:r>
        <w:t>The more his illness grips him ever.</w:t>
      </w:r>
    </w:p>
    <w:p w:rsidR="00EF1803" w:rsidRDefault="008D1E7D">
      <w:pPr>
        <w:pStyle w:val="NormalWeb"/>
      </w:pPr>
      <w:r>
        <w:t>But you appear, exciting in me, rather,</w:t>
      </w:r>
    </w:p>
    <w:p w:rsidR="00EF1803" w:rsidRDefault="008D1E7D">
      <w:pPr>
        <w:pStyle w:val="NormalWeb"/>
      </w:pPr>
      <w:r>
        <w:t>A violent temperature, quite premature,</w:t>
      </w:r>
    </w:p>
    <w:p w:rsidR="00EF1803" w:rsidRDefault="008D1E7D">
      <w:pPr>
        <w:pStyle w:val="NormalWeb"/>
      </w:pPr>
      <w:r>
        <w:t>And when your presence fades, the more</w:t>
      </w:r>
    </w:p>
    <w:p w:rsidR="00EF1803" w:rsidRDefault="008D1E7D">
      <w:pPr>
        <w:pStyle w:val="NormalWeb"/>
      </w:pPr>
      <w:r>
        <w:t>The fires rage in me, in a thousand forms.</w:t>
      </w:r>
    </w:p>
    <w:p w:rsidR="00EF1803" w:rsidRDefault="008D1E7D">
      <w:pPr>
        <w:pStyle w:val="NormalWeb"/>
      </w:pPr>
      <w:r>
        <w:t>Until, but half-exposed, your face shines pure</w:t>
      </w:r>
    </w:p>
    <w:p w:rsidR="00EF1803" w:rsidRDefault="008D1E7D">
      <w:pPr>
        <w:pStyle w:val="NormalWeb"/>
      </w:pPr>
      <w:r>
        <w:t>And from life to death my state transforms.</w:t>
      </w:r>
    </w:p>
    <w:p w:rsidR="00EF1803" w:rsidRDefault="00654F9C">
      <w:pPr>
        <w:pStyle w:val="NormalWeb"/>
      </w:pPr>
      <w:r>
        <w:t xml:space="preserve"> </w:t>
      </w:r>
    </w:p>
    <w:p w:rsidR="00EF1803" w:rsidRPr="003A2EBE" w:rsidRDefault="008D1E7D">
      <w:pPr>
        <w:pStyle w:val="Heading3"/>
        <w:jc w:val="center"/>
        <w:rPr>
          <w:rFonts w:eastAsia="Times New Roman"/>
          <w:lang w:val="fr-FR"/>
        </w:rPr>
      </w:pPr>
      <w:bookmarkStart w:id="157" w:name="anchor_Toc503186727"/>
      <w:r w:rsidRPr="003A2EBE">
        <w:rPr>
          <w:rFonts w:eastAsia="Times New Roman"/>
          <w:lang w:val="fr-FR"/>
        </w:rPr>
        <w:lastRenderedPageBreak/>
        <w:t xml:space="preserve">‘Ce </w:t>
      </w:r>
      <w:proofErr w:type="spellStart"/>
      <w:r w:rsidRPr="003A2EBE">
        <w:rPr>
          <w:rFonts w:eastAsia="Times New Roman"/>
          <w:lang w:val="fr-FR"/>
        </w:rPr>
        <w:t>doulx</w:t>
      </w:r>
      <w:proofErr w:type="spellEnd"/>
      <w:r w:rsidRPr="003A2EBE">
        <w:rPr>
          <w:rFonts w:eastAsia="Times New Roman"/>
          <w:lang w:val="fr-FR"/>
        </w:rPr>
        <w:t xml:space="preserve"> venin, qui de tes </w:t>
      </w:r>
      <w:proofErr w:type="spellStart"/>
      <w:r w:rsidRPr="003A2EBE">
        <w:rPr>
          <w:rFonts w:eastAsia="Times New Roman"/>
          <w:lang w:val="fr-FR"/>
        </w:rPr>
        <w:t>yeulx</w:t>
      </w:r>
      <w:proofErr w:type="spellEnd"/>
      <w:r w:rsidRPr="003A2EBE">
        <w:rPr>
          <w:rFonts w:eastAsia="Times New Roman"/>
          <w:lang w:val="fr-FR"/>
        </w:rPr>
        <w:t xml:space="preserve"> distille’ (CCCLXXXVIII)</w:t>
      </w:r>
      <w:bookmarkEnd w:id="157"/>
    </w:p>
    <w:p w:rsidR="00EF1803" w:rsidRPr="003A2EBE" w:rsidRDefault="00654F9C">
      <w:pPr>
        <w:pStyle w:val="NormalWeb"/>
        <w:rPr>
          <w:lang w:val="fr-FR"/>
        </w:rPr>
      </w:pPr>
      <w:r w:rsidRPr="003A2EBE">
        <w:rPr>
          <w:lang w:val="fr-FR"/>
        </w:rPr>
        <w:t xml:space="preserve"> </w:t>
      </w:r>
    </w:p>
    <w:p w:rsidR="00EF1803" w:rsidRDefault="008D1E7D">
      <w:pPr>
        <w:pStyle w:val="NormalWeb"/>
      </w:pPr>
      <w:bookmarkStart w:id="158" w:name="anchor_Toc503186728"/>
      <w:r>
        <w:t>The sweet venom that your eyes distil</w:t>
      </w:r>
      <w:bookmarkEnd w:id="158"/>
    </w:p>
    <w:p w:rsidR="00EF1803" w:rsidRDefault="008D1E7D">
      <w:pPr>
        <w:pStyle w:val="NormalWeb"/>
      </w:pPr>
      <w:r>
        <w:t>Unmans me more in my maturity</w:t>
      </w:r>
    </w:p>
    <w:p w:rsidR="00EF1803" w:rsidRDefault="008D1E7D">
      <w:pPr>
        <w:pStyle w:val="NormalWeb"/>
      </w:pPr>
      <w:r>
        <w:t>Than in the wasted springtime of my will</w:t>
      </w:r>
    </w:p>
    <w:p w:rsidR="00EF1803" w:rsidRDefault="008D1E7D">
      <w:pPr>
        <w:pStyle w:val="NormalWeb"/>
      </w:pPr>
      <w:proofErr w:type="gramStart"/>
      <w:r>
        <w:t>Did that young Cupid’s pure agility.</w:t>
      </w:r>
      <w:proofErr w:type="gramEnd"/>
    </w:p>
    <w:p w:rsidR="00EF1803" w:rsidRDefault="008D1E7D">
      <w:pPr>
        <w:pStyle w:val="NormalWeb"/>
      </w:pPr>
      <w:r>
        <w:t>No matter that Petrarch could still</w:t>
      </w:r>
    </w:p>
    <w:p w:rsidR="00EF1803" w:rsidRDefault="008D1E7D">
      <w:pPr>
        <w:pStyle w:val="NormalWeb"/>
      </w:pPr>
      <w:r>
        <w:t>Find his laurel bitter to the taste:</w:t>
      </w:r>
    </w:p>
    <w:p w:rsidR="00EF1803" w:rsidRDefault="008D1E7D">
      <w:pPr>
        <w:pStyle w:val="NormalWeb"/>
      </w:pPr>
      <w:r>
        <w:t>He learnt to love in his early days,</w:t>
      </w:r>
    </w:p>
    <w:p w:rsidR="00EF1803" w:rsidRDefault="008D1E7D">
      <w:pPr>
        <w:pStyle w:val="NormalWeb"/>
      </w:pPr>
      <w:r>
        <w:t>While Cupid, so against all reason,</w:t>
      </w:r>
    </w:p>
    <w:p w:rsidR="00EF1803" w:rsidRDefault="008D1E7D">
      <w:pPr>
        <w:pStyle w:val="NormalWeb"/>
      </w:pPr>
      <w:r>
        <w:t xml:space="preserve">Strikes me in </w:t>
      </w:r>
      <w:proofErr w:type="gramStart"/>
      <w:r>
        <w:t>Autumn</w:t>
      </w:r>
      <w:proofErr w:type="gramEnd"/>
      <w:r>
        <w:t>, fickle in his ways,</w:t>
      </w:r>
    </w:p>
    <w:p w:rsidR="00EF1803" w:rsidRDefault="008D1E7D">
      <w:pPr>
        <w:pStyle w:val="NormalWeb"/>
      </w:pPr>
      <w:proofErr w:type="gramStart"/>
      <w:r>
        <w:t>And prevails, against all sense and season.</w:t>
      </w:r>
      <w:proofErr w:type="gramEnd"/>
    </w:p>
    <w:p w:rsidR="00EF1803" w:rsidRDefault="00654F9C">
      <w:pPr>
        <w:pStyle w:val="NormalWeb"/>
      </w:pPr>
      <w:r>
        <w:t xml:space="preserve"> </w:t>
      </w:r>
    </w:p>
    <w:p w:rsidR="00EF1803" w:rsidRDefault="008D1E7D">
      <w:pPr>
        <w:pStyle w:val="img"/>
      </w:pPr>
      <w:bookmarkStart w:id="159" w:name="anchor_Toc503186729"/>
      <w:r>
        <w:rPr>
          <w:noProof/>
        </w:rPr>
        <w:lastRenderedPageBreak/>
        <w:drawing>
          <wp:inline distT="0" distB="0" distL="0" distR="0">
            <wp:extent cx="5715000" cy="4267200"/>
            <wp:effectExtent l="19050" t="0" r="0" b="0"/>
            <wp:docPr id="48" name="Picture 48" descr="Emblem XLIV: The Dead Man Emerging from His Coff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Emblem XLIV: The Dead Man Emerging from His Coffin"/>
                    <pic:cNvPicPr>
                      <a:picLocks noChangeAspect="1" noChangeArrowheads="1"/>
                    </pic:cNvPicPr>
                  </pic:nvPicPr>
                  <pic:blipFill>
                    <a:blip r:embed="rId99" r:link="rId100" cstate="print"/>
                    <a:srcRect/>
                    <a:stretch>
                      <a:fillRect/>
                    </a:stretch>
                  </pic:blipFill>
                  <pic:spPr bwMode="auto">
                    <a:xfrm>
                      <a:off x="0" y="0"/>
                      <a:ext cx="5715000" cy="4267200"/>
                    </a:xfrm>
                    <a:prstGeom prst="rect">
                      <a:avLst/>
                    </a:prstGeom>
                    <a:noFill/>
                    <a:ln w="9525">
                      <a:noFill/>
                      <a:miter lim="800000"/>
                      <a:headEnd/>
                      <a:tailEnd/>
                    </a:ln>
                  </pic:spPr>
                </pic:pic>
              </a:graphicData>
            </a:graphic>
          </wp:inline>
        </w:drawing>
      </w:r>
      <w:bookmarkEnd w:id="159"/>
    </w:p>
    <w:p w:rsidR="00EF1803" w:rsidRDefault="008D1E7D">
      <w:pPr>
        <w:pStyle w:val="text-align-center"/>
      </w:pPr>
      <w:r>
        <w:t>Emblem XLIV: The Dead Man Emerging from His Coffin</w:t>
      </w:r>
      <w:r>
        <w:br/>
        <w:t>‘</w:t>
      </w:r>
      <w:r w:rsidRPr="008B3F81">
        <w:rPr>
          <w:i/>
        </w:rPr>
        <w:t>More than I can do</w:t>
      </w:r>
      <w:r>
        <w:t>’</w:t>
      </w:r>
    </w:p>
    <w:p w:rsidR="00EF1803" w:rsidRDefault="00654F9C">
      <w:pPr>
        <w:pStyle w:val="NormalWeb"/>
      </w:pPr>
      <w:r>
        <w:t xml:space="preserve"> </w:t>
      </w:r>
    </w:p>
    <w:p w:rsidR="00EF1803" w:rsidRPr="003A2EBE" w:rsidRDefault="008D1E7D">
      <w:pPr>
        <w:pStyle w:val="Heading3"/>
        <w:jc w:val="center"/>
        <w:rPr>
          <w:rFonts w:eastAsia="Times New Roman"/>
          <w:lang w:val="fr-FR"/>
        </w:rPr>
      </w:pPr>
      <w:bookmarkStart w:id="160" w:name="anchor_Toc503186730"/>
      <w:r w:rsidRPr="003A2EBE">
        <w:rPr>
          <w:rFonts w:eastAsia="Times New Roman"/>
          <w:lang w:val="fr-FR"/>
        </w:rPr>
        <w:lastRenderedPageBreak/>
        <w:t xml:space="preserve">‘Le Laboureur de suer tout </w:t>
      </w:r>
      <w:proofErr w:type="spellStart"/>
      <w:r w:rsidRPr="003A2EBE">
        <w:rPr>
          <w:rFonts w:eastAsia="Times New Roman"/>
          <w:lang w:val="fr-FR"/>
        </w:rPr>
        <w:t>remply</w:t>
      </w:r>
      <w:proofErr w:type="spellEnd"/>
      <w:r w:rsidRPr="003A2EBE">
        <w:rPr>
          <w:rFonts w:eastAsia="Times New Roman"/>
          <w:lang w:val="fr-FR"/>
        </w:rPr>
        <w:t>’ (Délie: CCCXCVI)</w:t>
      </w:r>
      <w:bookmarkEnd w:id="160"/>
    </w:p>
    <w:p w:rsidR="00EF1803" w:rsidRPr="003A2EBE" w:rsidRDefault="00654F9C">
      <w:pPr>
        <w:pStyle w:val="NormalWeb"/>
        <w:rPr>
          <w:lang w:val="fr-FR"/>
        </w:rPr>
      </w:pPr>
      <w:r w:rsidRPr="003A2EBE">
        <w:rPr>
          <w:lang w:val="fr-FR"/>
        </w:rPr>
        <w:t xml:space="preserve"> </w:t>
      </w:r>
    </w:p>
    <w:p w:rsidR="00EF1803" w:rsidRDefault="008D1E7D">
      <w:pPr>
        <w:pStyle w:val="NormalWeb"/>
      </w:pPr>
      <w:bookmarkStart w:id="161" w:name="anchor_Toc503186731"/>
      <w:r>
        <w:t>The ploughman, all drenched with sweat,</w:t>
      </w:r>
      <w:bookmarkEnd w:id="161"/>
    </w:p>
    <w:p w:rsidR="00EF1803" w:rsidRDefault="008D1E7D">
      <w:pPr>
        <w:pStyle w:val="NormalWeb"/>
      </w:pPr>
      <w:r>
        <w:t>Come evening, to his rest retires:</w:t>
      </w:r>
    </w:p>
    <w:p w:rsidR="00EF1803" w:rsidRDefault="008D1E7D">
      <w:pPr>
        <w:pStyle w:val="NormalWeb"/>
      </w:pPr>
      <w:r>
        <w:t>The pilgrim, in peace, his object met,</w:t>
      </w:r>
    </w:p>
    <w:p w:rsidR="00EF1803" w:rsidRDefault="008D1E7D">
      <w:pPr>
        <w:pStyle w:val="NormalWeb"/>
      </w:pPr>
      <w:r>
        <w:t>To reach his home once more aspires.</w:t>
      </w:r>
    </w:p>
    <w:p w:rsidR="00EF1803" w:rsidRDefault="008D1E7D">
      <w:pPr>
        <w:pStyle w:val="NormalWeb"/>
      </w:pPr>
      <w:r>
        <w:t>And you who, in fury and with ire,</w:t>
      </w:r>
    </w:p>
    <w:p w:rsidR="00EF1803" w:rsidRDefault="008D1E7D">
      <w:pPr>
        <w:pStyle w:val="NormalWeb"/>
      </w:pPr>
      <w:r>
        <w:t>Rage fiercely from the Alps, O Rhône,</w:t>
      </w:r>
    </w:p>
    <w:p w:rsidR="00EF1803" w:rsidRDefault="008D1E7D">
      <w:pPr>
        <w:pStyle w:val="NormalWeb"/>
      </w:pPr>
      <w:r>
        <w:t xml:space="preserve">Towards the cool waters of the </w:t>
      </w:r>
      <w:proofErr w:type="spellStart"/>
      <w:r>
        <w:t>Saône</w:t>
      </w:r>
      <w:proofErr w:type="spellEnd"/>
      <w:r>
        <w:t>,</w:t>
      </w:r>
    </w:p>
    <w:p w:rsidR="00EF1803" w:rsidRDefault="008D1E7D">
      <w:pPr>
        <w:pStyle w:val="NormalWeb"/>
      </w:pPr>
      <w:r>
        <w:t>Find she waits to clasp you to her breast.</w:t>
      </w:r>
    </w:p>
    <w:p w:rsidR="00EF1803" w:rsidRDefault="008D1E7D">
      <w:pPr>
        <w:pStyle w:val="NormalWeb"/>
      </w:pPr>
      <w:r>
        <w:t>Yet I, who work on, to my end, alone,</w:t>
      </w:r>
    </w:p>
    <w:p w:rsidR="00EF1803" w:rsidRDefault="008D1E7D">
      <w:pPr>
        <w:pStyle w:val="NormalWeb"/>
      </w:pPr>
      <w:proofErr w:type="gramStart"/>
      <w:r>
        <w:t>Must expect no peace from her, no rest.</w:t>
      </w:r>
      <w:proofErr w:type="gramEnd"/>
    </w:p>
    <w:p w:rsidR="00EF1803" w:rsidRDefault="00654F9C">
      <w:pPr>
        <w:pStyle w:val="NormalWeb"/>
      </w:pPr>
      <w:r>
        <w:t xml:space="preserve"> </w:t>
      </w:r>
    </w:p>
    <w:p w:rsidR="00EF1803" w:rsidRPr="003A2EBE" w:rsidRDefault="008D1E7D">
      <w:pPr>
        <w:pStyle w:val="Heading3"/>
        <w:jc w:val="center"/>
        <w:rPr>
          <w:rFonts w:eastAsia="Times New Roman"/>
          <w:lang w:val="fr-FR"/>
        </w:rPr>
      </w:pPr>
      <w:bookmarkStart w:id="162" w:name="anchor_Toc503186732"/>
      <w:r w:rsidRPr="003A2EBE">
        <w:rPr>
          <w:rFonts w:eastAsia="Times New Roman"/>
          <w:lang w:val="fr-FR"/>
        </w:rPr>
        <w:lastRenderedPageBreak/>
        <w:t xml:space="preserve">‘En </w:t>
      </w:r>
      <w:proofErr w:type="spellStart"/>
      <w:r w:rsidRPr="003A2EBE">
        <w:rPr>
          <w:rFonts w:eastAsia="Times New Roman"/>
          <w:lang w:val="fr-FR"/>
        </w:rPr>
        <w:t>moy</w:t>
      </w:r>
      <w:proofErr w:type="spellEnd"/>
      <w:r w:rsidRPr="003A2EBE">
        <w:rPr>
          <w:rFonts w:eastAsia="Times New Roman"/>
          <w:lang w:val="fr-FR"/>
        </w:rPr>
        <w:t xml:space="preserve"> saisons, &amp; </w:t>
      </w:r>
      <w:proofErr w:type="spellStart"/>
      <w:r w:rsidRPr="003A2EBE">
        <w:rPr>
          <w:rFonts w:eastAsia="Times New Roman"/>
          <w:lang w:val="fr-FR"/>
        </w:rPr>
        <w:t>aages</w:t>
      </w:r>
      <w:proofErr w:type="spellEnd"/>
      <w:r w:rsidRPr="003A2EBE">
        <w:rPr>
          <w:rFonts w:eastAsia="Times New Roman"/>
          <w:lang w:val="fr-FR"/>
        </w:rPr>
        <w:t xml:space="preserve"> </w:t>
      </w:r>
      <w:proofErr w:type="spellStart"/>
      <w:r w:rsidRPr="003A2EBE">
        <w:rPr>
          <w:rFonts w:eastAsia="Times New Roman"/>
          <w:lang w:val="fr-FR"/>
        </w:rPr>
        <w:t>finissantz</w:t>
      </w:r>
      <w:proofErr w:type="spellEnd"/>
      <w:r w:rsidRPr="003A2EBE">
        <w:rPr>
          <w:rFonts w:eastAsia="Times New Roman"/>
          <w:lang w:val="fr-FR"/>
        </w:rPr>
        <w:t>’ (Délie: CCCCVII)</w:t>
      </w:r>
      <w:bookmarkEnd w:id="162"/>
    </w:p>
    <w:p w:rsidR="00EF1803" w:rsidRPr="003A2EBE" w:rsidRDefault="00654F9C">
      <w:pPr>
        <w:pStyle w:val="NormalWeb"/>
        <w:rPr>
          <w:lang w:val="fr-FR"/>
        </w:rPr>
      </w:pPr>
      <w:r w:rsidRPr="003A2EBE">
        <w:rPr>
          <w:lang w:val="fr-FR"/>
        </w:rPr>
        <w:t xml:space="preserve"> </w:t>
      </w:r>
    </w:p>
    <w:p w:rsidR="00EF1803" w:rsidRDefault="008D1E7D">
      <w:pPr>
        <w:pStyle w:val="NormalWeb"/>
      </w:pPr>
      <w:bookmarkStart w:id="163" w:name="anchor_Toc503186733"/>
      <w:r>
        <w:t>Seasons and ages in me dwindling,</w:t>
      </w:r>
      <w:bookmarkEnd w:id="163"/>
    </w:p>
    <w:p w:rsidR="00EF1803" w:rsidRDefault="008D1E7D">
      <w:pPr>
        <w:pStyle w:val="NormalWeb"/>
      </w:pPr>
      <w:r>
        <w:t>Day by day, disclosing their deceit,</w:t>
      </w:r>
    </w:p>
    <w:p w:rsidR="00EF1803" w:rsidRDefault="008D1E7D">
      <w:pPr>
        <w:pStyle w:val="NormalWeb"/>
      </w:pPr>
      <w:r>
        <w:t>The turn of days, months, the years passing,</w:t>
      </w:r>
    </w:p>
    <w:p w:rsidR="00EF1803" w:rsidRDefault="008D1E7D">
      <w:pPr>
        <w:pStyle w:val="NormalWeb"/>
      </w:pPr>
      <w:r>
        <w:t>Their work in ageing you will complete.</w:t>
      </w:r>
    </w:p>
    <w:p w:rsidR="00EF1803" w:rsidRDefault="008D1E7D">
      <w:pPr>
        <w:pStyle w:val="NormalWeb"/>
      </w:pPr>
      <w:r>
        <w:t>Yet your virtue, time cannot cheat,</w:t>
      </w:r>
    </w:p>
    <w:p w:rsidR="00EF1803" w:rsidRDefault="008D1E7D">
      <w:pPr>
        <w:pStyle w:val="NormalWeb"/>
      </w:pPr>
      <w:r>
        <w:t>But like a northerly it gathers force,</w:t>
      </w:r>
    </w:p>
    <w:p w:rsidR="00EF1803" w:rsidRDefault="008D1E7D">
      <w:pPr>
        <w:pStyle w:val="NormalWeb"/>
      </w:pPr>
      <w:r>
        <w:t>Driving onwards, as it takes its course,</w:t>
      </w:r>
    </w:p>
    <w:p w:rsidR="00EF1803" w:rsidRDefault="008D1E7D">
      <w:pPr>
        <w:pStyle w:val="NormalWeb"/>
      </w:pPr>
      <w:r>
        <w:t>To light your eyes dimmed by mortality.</w:t>
      </w:r>
    </w:p>
    <w:p w:rsidR="00EF1803" w:rsidRDefault="008D1E7D">
      <w:pPr>
        <w:pStyle w:val="NormalWeb"/>
      </w:pPr>
      <w:r>
        <w:t>So you, below green bark, from the sap’s source,</w:t>
      </w:r>
    </w:p>
    <w:p w:rsidR="00EF1803" w:rsidRDefault="008D1E7D">
      <w:pPr>
        <w:pStyle w:val="NormalWeb"/>
      </w:pPr>
      <w:r>
        <w:t>Live on to match the centuries’ infinity.</w:t>
      </w:r>
    </w:p>
    <w:p w:rsidR="00EF1803" w:rsidRDefault="00654F9C">
      <w:pPr>
        <w:pStyle w:val="NormalWeb"/>
      </w:pPr>
      <w:r>
        <w:t xml:space="preserve"> </w:t>
      </w:r>
    </w:p>
    <w:p w:rsidR="00EF1803" w:rsidRDefault="008D1E7D">
      <w:pPr>
        <w:pStyle w:val="img"/>
      </w:pPr>
      <w:bookmarkStart w:id="164" w:name="anchor_Toc503186734"/>
      <w:r>
        <w:rPr>
          <w:noProof/>
        </w:rPr>
        <w:lastRenderedPageBreak/>
        <w:drawing>
          <wp:inline distT="0" distB="0" distL="0" distR="0">
            <wp:extent cx="5715000" cy="4257675"/>
            <wp:effectExtent l="19050" t="0" r="0" b="0"/>
            <wp:docPr id="49" name="Picture 49" descr="Emblem XLV: The Lamp on the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Emblem XLV: The Lamp on the Table"/>
                    <pic:cNvPicPr>
                      <a:picLocks noChangeAspect="1" noChangeArrowheads="1"/>
                    </pic:cNvPicPr>
                  </pic:nvPicPr>
                  <pic:blipFill>
                    <a:blip r:embed="rId101" r:link="rId102" cstate="print"/>
                    <a:srcRect/>
                    <a:stretch>
                      <a:fillRect/>
                    </a:stretch>
                  </pic:blipFill>
                  <pic:spPr bwMode="auto">
                    <a:xfrm>
                      <a:off x="0" y="0"/>
                      <a:ext cx="5715000" cy="4257675"/>
                    </a:xfrm>
                    <a:prstGeom prst="rect">
                      <a:avLst/>
                    </a:prstGeom>
                    <a:noFill/>
                    <a:ln w="9525">
                      <a:noFill/>
                      <a:miter lim="800000"/>
                      <a:headEnd/>
                      <a:tailEnd/>
                    </a:ln>
                  </pic:spPr>
                </pic:pic>
              </a:graphicData>
            </a:graphic>
          </wp:inline>
        </w:drawing>
      </w:r>
      <w:bookmarkEnd w:id="164"/>
    </w:p>
    <w:p w:rsidR="00EF1803" w:rsidRDefault="008D1E7D">
      <w:pPr>
        <w:pStyle w:val="text-align-center"/>
      </w:pPr>
      <w:r>
        <w:t>Emblem XLV: The Lamp on the Table</w:t>
      </w:r>
      <w:r>
        <w:br/>
        <w:t>‘</w:t>
      </w:r>
      <w:r w:rsidRPr="008B3F81">
        <w:rPr>
          <w:i/>
        </w:rPr>
        <w:t>By day I die, by night I burn</w:t>
      </w:r>
      <w:r>
        <w:t>’</w:t>
      </w:r>
    </w:p>
    <w:p w:rsidR="00EF1803" w:rsidRDefault="00654F9C">
      <w:pPr>
        <w:pStyle w:val="NormalWeb"/>
      </w:pPr>
      <w:r>
        <w:t xml:space="preserve"> </w:t>
      </w:r>
    </w:p>
    <w:p w:rsidR="00EF1803" w:rsidRPr="003A2EBE" w:rsidRDefault="008D1E7D">
      <w:pPr>
        <w:pStyle w:val="Heading3"/>
        <w:jc w:val="center"/>
        <w:rPr>
          <w:rFonts w:eastAsia="Times New Roman"/>
          <w:lang w:val="fr-FR"/>
        </w:rPr>
      </w:pPr>
      <w:bookmarkStart w:id="165" w:name="anchor_Toc503186735"/>
      <w:r w:rsidRPr="003A2EBE">
        <w:rPr>
          <w:rFonts w:eastAsia="Times New Roman"/>
          <w:lang w:val="fr-FR"/>
        </w:rPr>
        <w:lastRenderedPageBreak/>
        <w:t>‘</w:t>
      </w:r>
      <w:proofErr w:type="spellStart"/>
      <w:r w:rsidRPr="003A2EBE">
        <w:rPr>
          <w:rFonts w:eastAsia="Times New Roman"/>
          <w:lang w:val="fr-FR"/>
        </w:rPr>
        <w:t>Fleuue</w:t>
      </w:r>
      <w:proofErr w:type="spellEnd"/>
      <w:r w:rsidRPr="003A2EBE">
        <w:rPr>
          <w:rFonts w:eastAsia="Times New Roman"/>
          <w:lang w:val="fr-FR"/>
        </w:rPr>
        <w:t xml:space="preserve"> rongeant pour t’</w:t>
      </w:r>
      <w:proofErr w:type="spellStart"/>
      <w:r w:rsidRPr="003A2EBE">
        <w:rPr>
          <w:rFonts w:eastAsia="Times New Roman"/>
          <w:lang w:val="fr-FR"/>
        </w:rPr>
        <w:t>attiltrer</w:t>
      </w:r>
      <w:proofErr w:type="spellEnd"/>
      <w:r w:rsidRPr="003A2EBE">
        <w:rPr>
          <w:rFonts w:eastAsia="Times New Roman"/>
          <w:lang w:val="fr-FR"/>
        </w:rPr>
        <w:t xml:space="preserve"> le nom’ (Délie: CCCCXVII)</w:t>
      </w:r>
      <w:bookmarkEnd w:id="165"/>
    </w:p>
    <w:p w:rsidR="00EF1803" w:rsidRPr="003A2EBE" w:rsidRDefault="00654F9C">
      <w:pPr>
        <w:pStyle w:val="NormalWeb"/>
        <w:rPr>
          <w:lang w:val="fr-FR"/>
        </w:rPr>
      </w:pPr>
      <w:r w:rsidRPr="003A2EBE">
        <w:rPr>
          <w:lang w:val="fr-FR"/>
        </w:rPr>
        <w:t xml:space="preserve"> </w:t>
      </w:r>
    </w:p>
    <w:p w:rsidR="00EF1803" w:rsidRDefault="008D1E7D">
      <w:pPr>
        <w:pStyle w:val="NormalWeb"/>
      </w:pPr>
      <w:bookmarkStart w:id="166" w:name="anchor_Toc503186736"/>
      <w:r>
        <w:t>Greedy river, worthy of the name</w:t>
      </w:r>
      <w:bookmarkEnd w:id="166"/>
    </w:p>
    <w:p w:rsidR="00EF1803" w:rsidRDefault="008D1E7D">
      <w:pPr>
        <w:pStyle w:val="NormalWeb"/>
      </w:pPr>
      <w:r>
        <w:t>Of Rhône the Gnawer, in your wild course</w:t>
      </w:r>
    </w:p>
    <w:p w:rsidR="00EF1803" w:rsidRDefault="008D1E7D">
      <w:pPr>
        <w:pStyle w:val="NormalWeb"/>
      </w:pPr>
      <w:r>
        <w:t>Many a stream still augments your fame,</w:t>
      </w:r>
    </w:p>
    <w:p w:rsidR="00EF1803" w:rsidRDefault="008D1E7D">
      <w:pPr>
        <w:pStyle w:val="NormalWeb"/>
      </w:pPr>
      <w:r>
        <w:t>Sends you racing, between amorous shores,</w:t>
      </w:r>
    </w:p>
    <w:p w:rsidR="00EF1803" w:rsidRDefault="008D1E7D">
      <w:pPr>
        <w:pStyle w:val="NormalWeb"/>
      </w:pPr>
      <w:r>
        <w:t>To bathe that happy region, with full force,</w:t>
      </w:r>
    </w:p>
    <w:p w:rsidR="00EF1803" w:rsidRDefault="008D1E7D">
      <w:pPr>
        <w:pStyle w:val="NormalWeb"/>
      </w:pPr>
      <w:r>
        <w:t>Where Tuscan Petrarch spent his youthful hours,</w:t>
      </w:r>
    </w:p>
    <w:p w:rsidR="00EF1803" w:rsidRDefault="008D1E7D">
      <w:pPr>
        <w:pStyle w:val="NormalWeb"/>
      </w:pPr>
      <w:r>
        <w:t>With such skill that, in old age, his powers</w:t>
      </w:r>
    </w:p>
    <w:p w:rsidR="00EF1803" w:rsidRDefault="008D1E7D">
      <w:pPr>
        <w:pStyle w:val="NormalWeb"/>
      </w:pPr>
      <w:r>
        <w:t xml:space="preserve">Stay </w:t>
      </w:r>
      <w:proofErr w:type="gramStart"/>
      <w:r>
        <w:t>green,</w:t>
      </w:r>
      <w:proofErr w:type="gramEnd"/>
      <w:r>
        <w:t xml:space="preserve"> grow greener, in eternity,</w:t>
      </w:r>
    </w:p>
    <w:p w:rsidR="00EF1803" w:rsidRDefault="008D1E7D">
      <w:pPr>
        <w:pStyle w:val="NormalWeb"/>
      </w:pPr>
      <w:r>
        <w:t>Yet where Love spoiled my first flowers,</w:t>
      </w:r>
    </w:p>
    <w:p w:rsidR="00EF1803" w:rsidRDefault="008D1E7D">
      <w:pPr>
        <w:pStyle w:val="NormalWeb"/>
      </w:pPr>
      <w:proofErr w:type="gramStart"/>
      <w:r>
        <w:t>In denying them their immortality.</w:t>
      </w:r>
      <w:proofErr w:type="gramEnd"/>
    </w:p>
    <w:p w:rsidR="00EF1803" w:rsidRDefault="00654F9C">
      <w:pPr>
        <w:pStyle w:val="NormalWeb"/>
      </w:pPr>
      <w:r>
        <w:t xml:space="preserve"> </w:t>
      </w:r>
    </w:p>
    <w:p w:rsidR="00EF1803" w:rsidRDefault="008D1E7D">
      <w:pPr>
        <w:pStyle w:val="img"/>
      </w:pPr>
      <w:bookmarkStart w:id="167" w:name="anchor_Toc503186737"/>
      <w:r>
        <w:rPr>
          <w:noProof/>
        </w:rPr>
        <w:lastRenderedPageBreak/>
        <w:drawing>
          <wp:inline distT="0" distB="0" distL="0" distR="0">
            <wp:extent cx="5715000" cy="4295775"/>
            <wp:effectExtent l="19050" t="0" r="0" b="0"/>
            <wp:docPr id="50" name="Picture 50" descr="Emblem XLVI: The Spi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Emblem XLVI: The Spider"/>
                    <pic:cNvPicPr>
                      <a:picLocks noChangeAspect="1" noChangeArrowheads="1"/>
                    </pic:cNvPicPr>
                  </pic:nvPicPr>
                  <pic:blipFill>
                    <a:blip r:embed="rId103" r:link="rId104" cstate="print"/>
                    <a:srcRect/>
                    <a:stretch>
                      <a:fillRect/>
                    </a:stretch>
                  </pic:blipFill>
                  <pic:spPr bwMode="auto">
                    <a:xfrm>
                      <a:off x="0" y="0"/>
                      <a:ext cx="5715000" cy="4295775"/>
                    </a:xfrm>
                    <a:prstGeom prst="rect">
                      <a:avLst/>
                    </a:prstGeom>
                    <a:noFill/>
                    <a:ln w="9525">
                      <a:noFill/>
                      <a:miter lim="800000"/>
                      <a:headEnd/>
                      <a:tailEnd/>
                    </a:ln>
                  </pic:spPr>
                </pic:pic>
              </a:graphicData>
            </a:graphic>
          </wp:inline>
        </w:drawing>
      </w:r>
      <w:bookmarkEnd w:id="167"/>
    </w:p>
    <w:p w:rsidR="00EF1803" w:rsidRDefault="008D1E7D">
      <w:pPr>
        <w:pStyle w:val="text-align-center"/>
      </w:pPr>
      <w:r>
        <w:t>Emblem XLVI: The Spider</w:t>
      </w:r>
      <w:r>
        <w:br/>
        <w:t>‘</w:t>
      </w:r>
      <w:r w:rsidRPr="008B3F81">
        <w:rPr>
          <w:i/>
        </w:rPr>
        <w:t>I weave the web in which I die</w:t>
      </w:r>
      <w:r>
        <w:t>’</w:t>
      </w:r>
    </w:p>
    <w:p w:rsidR="00EF1803" w:rsidRDefault="00654F9C">
      <w:pPr>
        <w:pStyle w:val="NormalWeb"/>
      </w:pPr>
      <w:r>
        <w:t xml:space="preserve"> </w:t>
      </w:r>
    </w:p>
    <w:p w:rsidR="00EF1803" w:rsidRPr="003A2EBE" w:rsidRDefault="008D1E7D">
      <w:pPr>
        <w:pStyle w:val="Heading3"/>
        <w:jc w:val="center"/>
        <w:rPr>
          <w:rFonts w:eastAsia="Times New Roman"/>
          <w:lang w:val="fr-FR"/>
        </w:rPr>
      </w:pPr>
      <w:bookmarkStart w:id="168" w:name="anchor_Toc503186738"/>
      <w:r w:rsidRPr="003A2EBE">
        <w:rPr>
          <w:rFonts w:eastAsia="Times New Roman"/>
          <w:lang w:val="fr-FR"/>
        </w:rPr>
        <w:lastRenderedPageBreak/>
        <w:t xml:space="preserve">‘Bien que </w:t>
      </w:r>
      <w:proofErr w:type="spellStart"/>
      <w:r w:rsidRPr="003A2EBE">
        <w:rPr>
          <w:rFonts w:eastAsia="Times New Roman"/>
          <w:lang w:val="fr-FR"/>
        </w:rPr>
        <w:t>ie</w:t>
      </w:r>
      <w:proofErr w:type="spellEnd"/>
      <w:r w:rsidRPr="003A2EBE">
        <w:rPr>
          <w:rFonts w:eastAsia="Times New Roman"/>
          <w:lang w:val="fr-FR"/>
        </w:rPr>
        <w:t xml:space="preserve"> sache amour, &amp; </w:t>
      </w:r>
      <w:proofErr w:type="spellStart"/>
      <w:r w:rsidRPr="003A2EBE">
        <w:rPr>
          <w:rFonts w:eastAsia="Times New Roman"/>
          <w:lang w:val="fr-FR"/>
        </w:rPr>
        <w:t>ialousie</w:t>
      </w:r>
      <w:proofErr w:type="spellEnd"/>
      <w:r w:rsidRPr="003A2EBE">
        <w:rPr>
          <w:rFonts w:eastAsia="Times New Roman"/>
          <w:lang w:val="fr-FR"/>
        </w:rPr>
        <w:t>’ (Délie: CCCCXXV)</w:t>
      </w:r>
      <w:bookmarkEnd w:id="168"/>
    </w:p>
    <w:p w:rsidR="00EF1803" w:rsidRPr="003A2EBE" w:rsidRDefault="00654F9C">
      <w:pPr>
        <w:pStyle w:val="NormalWeb"/>
        <w:rPr>
          <w:lang w:val="fr-FR"/>
        </w:rPr>
      </w:pPr>
      <w:r w:rsidRPr="003A2EBE">
        <w:rPr>
          <w:lang w:val="fr-FR"/>
        </w:rPr>
        <w:t xml:space="preserve"> </w:t>
      </w:r>
    </w:p>
    <w:p w:rsidR="00EF1803" w:rsidRDefault="008D1E7D">
      <w:pPr>
        <w:pStyle w:val="NormalWeb"/>
      </w:pPr>
      <w:bookmarkStart w:id="169" w:name="anchor_Toc503186739"/>
      <w:r>
        <w:t>Well I know that love, and jealousy,</w:t>
      </w:r>
      <w:bookmarkEnd w:id="169"/>
    </w:p>
    <w:p w:rsidR="00EF1803" w:rsidRDefault="008D1E7D">
      <w:pPr>
        <w:pStyle w:val="NormalWeb"/>
      </w:pPr>
      <w:r>
        <w:t>Like smoke and fire, lightning and thunder,</w:t>
      </w:r>
    </w:p>
    <w:p w:rsidR="00EF1803" w:rsidRDefault="008D1E7D">
      <w:pPr>
        <w:pStyle w:val="NormalWeb"/>
      </w:pPr>
      <w:r>
        <w:t>Arousing in me every fantasy,</w:t>
      </w:r>
    </w:p>
    <w:p w:rsidR="00EF1803" w:rsidRDefault="008D1E7D">
      <w:pPr>
        <w:pStyle w:val="NormalWeb"/>
      </w:pPr>
      <w:r>
        <w:t>Without resolution, roil and fester:</w:t>
      </w:r>
    </w:p>
    <w:p w:rsidR="00EF1803" w:rsidRDefault="008D1E7D">
      <w:pPr>
        <w:pStyle w:val="NormalWeb"/>
      </w:pPr>
      <w:r>
        <w:t>I cannot though be absolved of error,</w:t>
      </w:r>
    </w:p>
    <w:p w:rsidR="00EF1803" w:rsidRDefault="008D1E7D">
      <w:pPr>
        <w:pStyle w:val="NormalWeb"/>
      </w:pPr>
      <w:r>
        <w:t>Searching, ever, this loathsome monster,</w:t>
      </w:r>
    </w:p>
    <w:p w:rsidR="00EF1803" w:rsidRDefault="008D1E7D">
      <w:pPr>
        <w:pStyle w:val="NormalWeb"/>
      </w:pPr>
      <w:r>
        <w:t>To discover some abominable flaw there,</w:t>
      </w:r>
    </w:p>
    <w:p w:rsidR="00EF1803" w:rsidRDefault="008D1E7D">
      <w:pPr>
        <w:pStyle w:val="NormalWeb"/>
      </w:pPr>
      <w:r>
        <w:t>Worse than those reigning in my rival:</w:t>
      </w:r>
    </w:p>
    <w:p w:rsidR="00EF1803" w:rsidRDefault="008D1E7D">
      <w:pPr>
        <w:pStyle w:val="NormalWeb"/>
      </w:pPr>
      <w:r>
        <w:t>While one might say, that I, moreover,</w:t>
      </w:r>
    </w:p>
    <w:p w:rsidR="00EF1803" w:rsidRDefault="008D1E7D">
      <w:pPr>
        <w:pStyle w:val="NormalWeb"/>
      </w:pPr>
      <w:r>
        <w:t>In accusing him, condemn myself in total.</w:t>
      </w:r>
    </w:p>
    <w:p w:rsidR="00EF1803" w:rsidRDefault="00654F9C">
      <w:pPr>
        <w:pStyle w:val="NormalWeb"/>
      </w:pPr>
      <w:r>
        <w:t xml:space="preserve"> </w:t>
      </w:r>
    </w:p>
    <w:p w:rsidR="00EF1803" w:rsidRDefault="008D1E7D">
      <w:pPr>
        <w:pStyle w:val="img"/>
      </w:pPr>
      <w:bookmarkStart w:id="170" w:name="anchor_Toc503186740"/>
      <w:r>
        <w:rPr>
          <w:noProof/>
        </w:rPr>
        <w:lastRenderedPageBreak/>
        <w:drawing>
          <wp:inline distT="0" distB="0" distL="0" distR="0">
            <wp:extent cx="5715000" cy="4362450"/>
            <wp:effectExtent l="19050" t="0" r="0" b="0"/>
            <wp:docPr id="51" name="Picture 51" descr="Emblem XLVII: The Woman Churning Bu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Emblem XLVII: The Woman Churning Butter"/>
                    <pic:cNvPicPr>
                      <a:picLocks noChangeAspect="1" noChangeArrowheads="1"/>
                    </pic:cNvPicPr>
                  </pic:nvPicPr>
                  <pic:blipFill>
                    <a:blip r:embed="rId105" r:link="rId106" cstate="print"/>
                    <a:srcRect/>
                    <a:stretch>
                      <a:fillRect/>
                    </a:stretch>
                  </pic:blipFill>
                  <pic:spPr bwMode="auto">
                    <a:xfrm>
                      <a:off x="0" y="0"/>
                      <a:ext cx="5715000" cy="4362450"/>
                    </a:xfrm>
                    <a:prstGeom prst="rect">
                      <a:avLst/>
                    </a:prstGeom>
                    <a:noFill/>
                    <a:ln w="9525">
                      <a:noFill/>
                      <a:miter lim="800000"/>
                      <a:headEnd/>
                      <a:tailEnd/>
                    </a:ln>
                  </pic:spPr>
                </pic:pic>
              </a:graphicData>
            </a:graphic>
          </wp:inline>
        </w:drawing>
      </w:r>
      <w:bookmarkEnd w:id="170"/>
    </w:p>
    <w:p w:rsidR="00EF1803" w:rsidRDefault="008D1E7D">
      <w:pPr>
        <w:pStyle w:val="text-align-center"/>
      </w:pPr>
      <w:r>
        <w:t>Emblem XLVII: The Woman Churning Butter</w:t>
      </w:r>
      <w:r>
        <w:br/>
        <w:t>‘</w:t>
      </w:r>
      <w:r w:rsidRPr="008B3F81">
        <w:rPr>
          <w:i/>
        </w:rPr>
        <w:t>The more I soften it, the more it hardens</w:t>
      </w:r>
      <w:r>
        <w:t>’</w:t>
      </w:r>
    </w:p>
    <w:p w:rsidR="00EF1803" w:rsidRDefault="00654F9C">
      <w:pPr>
        <w:pStyle w:val="NormalWeb"/>
      </w:pPr>
      <w:r>
        <w:t xml:space="preserve"> </w:t>
      </w:r>
    </w:p>
    <w:p w:rsidR="00EF1803" w:rsidRPr="003A2EBE" w:rsidRDefault="008D1E7D">
      <w:pPr>
        <w:pStyle w:val="Heading3"/>
        <w:jc w:val="center"/>
        <w:rPr>
          <w:rFonts w:eastAsia="Times New Roman"/>
          <w:lang w:val="fr-FR"/>
        </w:rPr>
      </w:pPr>
      <w:bookmarkStart w:id="171" w:name="anchor_Toc503186741"/>
      <w:r w:rsidRPr="003A2EBE">
        <w:rPr>
          <w:rFonts w:eastAsia="Times New Roman"/>
          <w:lang w:val="fr-FR"/>
        </w:rPr>
        <w:lastRenderedPageBreak/>
        <w:t>‘Bien que raison soit nourrice de l’</w:t>
      </w:r>
      <w:proofErr w:type="spellStart"/>
      <w:r w:rsidRPr="003A2EBE">
        <w:rPr>
          <w:rFonts w:eastAsia="Times New Roman"/>
          <w:lang w:val="fr-FR"/>
        </w:rPr>
        <w:t>ame</w:t>
      </w:r>
      <w:proofErr w:type="spellEnd"/>
      <w:r w:rsidRPr="003A2EBE">
        <w:rPr>
          <w:rFonts w:eastAsia="Times New Roman"/>
          <w:lang w:val="fr-FR"/>
        </w:rPr>
        <w:t>’ (Délie: CCCCXXXIX)</w:t>
      </w:r>
      <w:bookmarkEnd w:id="171"/>
    </w:p>
    <w:p w:rsidR="00EF1803" w:rsidRPr="003A2EBE" w:rsidRDefault="00654F9C">
      <w:pPr>
        <w:pStyle w:val="NormalWeb"/>
        <w:rPr>
          <w:lang w:val="fr-FR"/>
        </w:rPr>
      </w:pPr>
      <w:r w:rsidRPr="003A2EBE">
        <w:rPr>
          <w:lang w:val="fr-FR"/>
        </w:rPr>
        <w:t xml:space="preserve"> </w:t>
      </w:r>
    </w:p>
    <w:p w:rsidR="00EF1803" w:rsidRDefault="008D1E7D">
      <w:pPr>
        <w:pStyle w:val="NormalWeb"/>
      </w:pPr>
      <w:bookmarkStart w:id="172" w:name="anchor_Toc503186742"/>
      <w:r>
        <w:t>Though reason truly nourishes the soul,</w:t>
      </w:r>
      <w:bookmarkEnd w:id="172"/>
    </w:p>
    <w:p w:rsidR="00EF1803" w:rsidRDefault="008D1E7D">
      <w:pPr>
        <w:pStyle w:val="NormalWeb"/>
      </w:pPr>
      <w:r>
        <w:t>Sweet dreams of idle pleasure feed the senses,</w:t>
      </w:r>
    </w:p>
    <w:p w:rsidR="00EF1803" w:rsidRDefault="008D1E7D">
      <w:pPr>
        <w:pStyle w:val="NormalWeb"/>
      </w:pPr>
      <w:r>
        <w:t>Dreams that bind my body whole,</w:t>
      </w:r>
    </w:p>
    <w:p w:rsidR="00EF1803" w:rsidRDefault="008D1E7D">
      <w:pPr>
        <w:pStyle w:val="NormalWeb"/>
      </w:pPr>
      <w:r>
        <w:t>Penetrating, sponge-like, my defences,</w:t>
      </w:r>
    </w:p>
    <w:p w:rsidR="00EF1803" w:rsidRDefault="008D1E7D">
      <w:pPr>
        <w:pStyle w:val="NormalWeb"/>
      </w:pPr>
      <w:r>
        <w:t>Drowning me in depths, my absences,</w:t>
      </w:r>
    </w:p>
    <w:p w:rsidR="00EF1803" w:rsidRDefault="008D1E7D">
      <w:pPr>
        <w:pStyle w:val="NormalWeb"/>
      </w:pPr>
      <w:proofErr w:type="gramStart"/>
      <w:r>
        <w:t>And stifling all my inmost vigour.</w:t>
      </w:r>
      <w:proofErr w:type="gramEnd"/>
    </w:p>
    <w:p w:rsidR="00EF1803" w:rsidRDefault="008D1E7D">
      <w:pPr>
        <w:pStyle w:val="NormalWeb"/>
      </w:pPr>
      <w:r>
        <w:t>To find excuse, and proper cause, here,</w:t>
      </w:r>
    </w:p>
    <w:p w:rsidR="00EF1803" w:rsidRDefault="008D1E7D">
      <w:pPr>
        <w:pStyle w:val="NormalWeb"/>
      </w:pPr>
      <w:r>
        <w:t>The depth of search need not be great,</w:t>
      </w:r>
    </w:p>
    <w:p w:rsidR="00EF1803" w:rsidRDefault="008D1E7D">
      <w:pPr>
        <w:pStyle w:val="NormalWeb"/>
      </w:pPr>
      <w:r>
        <w:t xml:space="preserve">When my, so saintly wise, </w:t>
      </w:r>
      <w:proofErr w:type="spellStart"/>
      <w:r>
        <w:t>Diotima</w:t>
      </w:r>
      <w:proofErr w:type="spellEnd"/>
    </w:p>
    <w:p w:rsidR="00EF1803" w:rsidRDefault="008D1E7D">
      <w:pPr>
        <w:pStyle w:val="NormalWeb"/>
      </w:pPr>
      <w:r>
        <w:t>Forever teaches me to love and hate.</w:t>
      </w:r>
    </w:p>
    <w:p w:rsidR="00EF1803" w:rsidRDefault="00654F9C">
      <w:pPr>
        <w:pStyle w:val="NormalWeb"/>
      </w:pPr>
      <w:r>
        <w:t xml:space="preserve"> </w:t>
      </w:r>
    </w:p>
    <w:p w:rsidR="00EF1803" w:rsidRDefault="008D1E7D">
      <w:pPr>
        <w:pStyle w:val="img"/>
      </w:pPr>
      <w:bookmarkStart w:id="173" w:name="anchor_Toc503186743"/>
      <w:r>
        <w:rPr>
          <w:noProof/>
        </w:rPr>
        <w:lastRenderedPageBreak/>
        <w:drawing>
          <wp:inline distT="0" distB="0" distL="0" distR="0">
            <wp:extent cx="5715000" cy="4371975"/>
            <wp:effectExtent l="19050" t="0" r="0" b="0"/>
            <wp:docPr id="52" name="Picture 52" descr="Emblem XLVIII: The F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Emblem XLVIII: The Fly"/>
                    <pic:cNvPicPr>
                      <a:picLocks noChangeAspect="1" noChangeArrowheads="1"/>
                    </pic:cNvPicPr>
                  </pic:nvPicPr>
                  <pic:blipFill>
                    <a:blip r:embed="rId107" r:link="rId108" cstate="print"/>
                    <a:srcRect/>
                    <a:stretch>
                      <a:fillRect/>
                    </a:stretch>
                  </pic:blipFill>
                  <pic:spPr bwMode="auto">
                    <a:xfrm>
                      <a:off x="0" y="0"/>
                      <a:ext cx="5715000" cy="4371975"/>
                    </a:xfrm>
                    <a:prstGeom prst="rect">
                      <a:avLst/>
                    </a:prstGeom>
                    <a:noFill/>
                    <a:ln w="9525">
                      <a:noFill/>
                      <a:miter lim="800000"/>
                      <a:headEnd/>
                      <a:tailEnd/>
                    </a:ln>
                  </pic:spPr>
                </pic:pic>
              </a:graphicData>
            </a:graphic>
          </wp:inline>
        </w:drawing>
      </w:r>
      <w:bookmarkEnd w:id="173"/>
    </w:p>
    <w:p w:rsidR="00EF1803" w:rsidRDefault="008D1E7D">
      <w:pPr>
        <w:pStyle w:val="text-align-center"/>
      </w:pPr>
      <w:r>
        <w:t>Emblem XLVIII: The Fly</w:t>
      </w:r>
      <w:r>
        <w:br/>
      </w:r>
      <w:proofErr w:type="gramStart"/>
      <w:r>
        <w:t>‘</w:t>
      </w:r>
      <w:r w:rsidRPr="008B3F81">
        <w:rPr>
          <w:i/>
        </w:rPr>
        <w:t>The</w:t>
      </w:r>
      <w:proofErr w:type="gramEnd"/>
      <w:r w:rsidRPr="008B3F81">
        <w:rPr>
          <w:i/>
        </w:rPr>
        <w:t xml:space="preserve"> more habitual the less tame</w:t>
      </w:r>
      <w:r>
        <w:t>’</w:t>
      </w:r>
    </w:p>
    <w:p w:rsidR="00EF1803" w:rsidRDefault="00654F9C">
      <w:pPr>
        <w:pStyle w:val="NormalWeb"/>
      </w:pPr>
      <w:r>
        <w:t xml:space="preserve"> </w:t>
      </w:r>
    </w:p>
    <w:p w:rsidR="00EF1803" w:rsidRPr="003A2EBE" w:rsidRDefault="008D1E7D">
      <w:pPr>
        <w:pStyle w:val="Heading3"/>
        <w:jc w:val="center"/>
        <w:rPr>
          <w:rFonts w:eastAsia="Times New Roman"/>
          <w:lang w:val="fr-FR"/>
        </w:rPr>
      </w:pPr>
      <w:bookmarkStart w:id="174" w:name="anchor_Toc503186744"/>
      <w:r w:rsidRPr="003A2EBE">
        <w:rPr>
          <w:rFonts w:eastAsia="Times New Roman"/>
          <w:lang w:val="fr-FR"/>
        </w:rPr>
        <w:lastRenderedPageBreak/>
        <w:t>‘</w:t>
      </w:r>
      <w:proofErr w:type="spellStart"/>
      <w:r w:rsidRPr="003A2EBE">
        <w:rPr>
          <w:rFonts w:eastAsia="Times New Roman"/>
          <w:lang w:val="fr-FR"/>
        </w:rPr>
        <w:t>Doncques</w:t>
      </w:r>
      <w:proofErr w:type="spellEnd"/>
      <w:r w:rsidRPr="003A2EBE">
        <w:rPr>
          <w:rFonts w:eastAsia="Times New Roman"/>
          <w:lang w:val="fr-FR"/>
        </w:rPr>
        <w:t xml:space="preserve"> </w:t>
      </w:r>
      <w:proofErr w:type="spellStart"/>
      <w:r w:rsidRPr="003A2EBE">
        <w:rPr>
          <w:rFonts w:eastAsia="Times New Roman"/>
          <w:lang w:val="fr-FR"/>
        </w:rPr>
        <w:t>apres</w:t>
      </w:r>
      <w:proofErr w:type="spellEnd"/>
      <w:r w:rsidRPr="003A2EBE">
        <w:rPr>
          <w:rFonts w:eastAsia="Times New Roman"/>
          <w:lang w:val="fr-FR"/>
        </w:rPr>
        <w:t xml:space="preserve"> mille </w:t>
      </w:r>
      <w:proofErr w:type="spellStart"/>
      <w:r w:rsidRPr="003A2EBE">
        <w:rPr>
          <w:rFonts w:eastAsia="Times New Roman"/>
          <w:lang w:val="fr-FR"/>
        </w:rPr>
        <w:t>trauaulx</w:t>
      </w:r>
      <w:proofErr w:type="spellEnd"/>
      <w:r w:rsidRPr="003A2EBE">
        <w:rPr>
          <w:rFonts w:eastAsia="Times New Roman"/>
          <w:lang w:val="fr-FR"/>
        </w:rPr>
        <w:t>, &amp; mille’ (Délie: CCCCXLI)</w:t>
      </w:r>
      <w:bookmarkEnd w:id="174"/>
    </w:p>
    <w:p w:rsidR="00EF1803" w:rsidRPr="003A2EBE" w:rsidRDefault="00654F9C">
      <w:pPr>
        <w:pStyle w:val="NormalWeb"/>
        <w:rPr>
          <w:lang w:val="fr-FR"/>
        </w:rPr>
      </w:pPr>
      <w:r w:rsidRPr="003A2EBE">
        <w:rPr>
          <w:lang w:val="fr-FR"/>
        </w:rPr>
        <w:t xml:space="preserve"> </w:t>
      </w:r>
    </w:p>
    <w:p w:rsidR="00EF1803" w:rsidRDefault="008D1E7D">
      <w:pPr>
        <w:pStyle w:val="NormalWeb"/>
      </w:pPr>
      <w:bookmarkStart w:id="175" w:name="anchor_Toc503186745"/>
      <w:r>
        <w:t>After a thousand torments, a thousand more,</w:t>
      </w:r>
      <w:bookmarkEnd w:id="175"/>
    </w:p>
    <w:p w:rsidR="00EF1803" w:rsidRDefault="008D1E7D">
      <w:pPr>
        <w:pStyle w:val="NormalWeb"/>
      </w:pPr>
      <w:r>
        <w:t>To laugh and cry, to burn and freeze:</w:t>
      </w:r>
    </w:p>
    <w:p w:rsidR="00EF1803" w:rsidRDefault="008D1E7D">
      <w:pPr>
        <w:pStyle w:val="NormalWeb"/>
      </w:pPr>
      <w:r>
        <w:t>After desire and futile hope, the door</w:t>
      </w:r>
    </w:p>
    <w:p w:rsidR="00EF1803" w:rsidRDefault="008D1E7D">
      <w:pPr>
        <w:pStyle w:val="NormalWeb"/>
      </w:pPr>
      <w:r>
        <w:t>Of bliss, and then the loss of ease,</w:t>
      </w:r>
    </w:p>
    <w:p w:rsidR="00EF1803" w:rsidRDefault="008D1E7D">
      <w:pPr>
        <w:pStyle w:val="NormalWeb"/>
      </w:pPr>
      <w:r>
        <w:t>The tears and sighs, the sobs and pleas,</w:t>
      </w:r>
    </w:p>
    <w:p w:rsidR="00EF1803" w:rsidRDefault="008D1E7D">
      <w:pPr>
        <w:pStyle w:val="NormalWeb"/>
      </w:pPr>
      <w:r>
        <w:t>I win only death and disdain, still!</w:t>
      </w:r>
    </w:p>
    <w:p w:rsidR="00EF1803" w:rsidRDefault="008D1E7D">
      <w:pPr>
        <w:pStyle w:val="NormalWeb"/>
      </w:pPr>
      <w:r>
        <w:t>He who sired Love by his own will,</w:t>
      </w:r>
    </w:p>
    <w:p w:rsidR="00EF1803" w:rsidRDefault="008D1E7D">
      <w:pPr>
        <w:pStyle w:val="NormalWeb"/>
      </w:pPr>
      <w:r>
        <w:t>To noble end and nothing sinister,</w:t>
      </w:r>
    </w:p>
    <w:p w:rsidR="00EF1803" w:rsidRDefault="008D1E7D">
      <w:pPr>
        <w:pStyle w:val="NormalWeb"/>
      </w:pPr>
      <w:r>
        <w:t>Reserved this bitter fate for me, until</w:t>
      </w:r>
    </w:p>
    <w:p w:rsidR="00EF1803" w:rsidRDefault="008D1E7D">
      <w:pPr>
        <w:pStyle w:val="NormalWeb"/>
      </w:pPr>
      <w:r>
        <w:t>All saw that of his wish I was the minister.</w:t>
      </w:r>
    </w:p>
    <w:p w:rsidR="00EF1803" w:rsidRDefault="00654F9C">
      <w:pPr>
        <w:pStyle w:val="NormalWeb"/>
      </w:pPr>
      <w:r>
        <w:t xml:space="preserve"> </w:t>
      </w:r>
    </w:p>
    <w:p w:rsidR="00EF1803" w:rsidRDefault="008D1E7D">
      <w:pPr>
        <w:pStyle w:val="img"/>
      </w:pPr>
      <w:bookmarkStart w:id="176" w:name="anchor_Toc503186746"/>
      <w:r>
        <w:rPr>
          <w:noProof/>
        </w:rPr>
        <w:lastRenderedPageBreak/>
        <w:drawing>
          <wp:inline distT="0" distB="0" distL="0" distR="0">
            <wp:extent cx="5715000" cy="4419600"/>
            <wp:effectExtent l="19050" t="0" r="0" b="0"/>
            <wp:docPr id="53" name="Picture 53" descr="Emblem XLIX: The Chamois and the Hou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Emblem XLIX: The Chamois and the Hounds"/>
                    <pic:cNvPicPr>
                      <a:picLocks noChangeAspect="1" noChangeArrowheads="1"/>
                    </pic:cNvPicPr>
                  </pic:nvPicPr>
                  <pic:blipFill>
                    <a:blip r:embed="rId109" r:link="rId110" cstate="print"/>
                    <a:srcRect/>
                    <a:stretch>
                      <a:fillRect/>
                    </a:stretch>
                  </pic:blipFill>
                  <pic:spPr bwMode="auto">
                    <a:xfrm>
                      <a:off x="0" y="0"/>
                      <a:ext cx="5715000" cy="4419600"/>
                    </a:xfrm>
                    <a:prstGeom prst="rect">
                      <a:avLst/>
                    </a:prstGeom>
                    <a:noFill/>
                    <a:ln w="9525">
                      <a:noFill/>
                      <a:miter lim="800000"/>
                      <a:headEnd/>
                      <a:tailEnd/>
                    </a:ln>
                  </pic:spPr>
                </pic:pic>
              </a:graphicData>
            </a:graphic>
          </wp:inline>
        </w:drawing>
      </w:r>
      <w:bookmarkEnd w:id="176"/>
    </w:p>
    <w:p w:rsidR="00EF1803" w:rsidRDefault="008D1E7D">
      <w:pPr>
        <w:pStyle w:val="text-align-center"/>
      </w:pPr>
      <w:r>
        <w:t>Emblem XLIX: The Chamois and the Hounds</w:t>
      </w:r>
      <w:r>
        <w:br/>
        <w:t>‘</w:t>
      </w:r>
      <w:r w:rsidRPr="008B3F81">
        <w:rPr>
          <w:i/>
        </w:rPr>
        <w:t xml:space="preserve">One leap and I </w:t>
      </w:r>
      <w:proofErr w:type="gramStart"/>
      <w:r w:rsidRPr="008B3F81">
        <w:rPr>
          <w:i/>
        </w:rPr>
        <w:t>am</w:t>
      </w:r>
      <w:proofErr w:type="gramEnd"/>
      <w:r w:rsidRPr="008B3F81">
        <w:rPr>
          <w:i/>
        </w:rPr>
        <w:t xml:space="preserve"> lost</w:t>
      </w:r>
      <w:r>
        <w:t>’</w:t>
      </w:r>
    </w:p>
    <w:p w:rsidR="00EF1803" w:rsidRDefault="00654F9C">
      <w:pPr>
        <w:pStyle w:val="NormalWeb"/>
      </w:pPr>
      <w:r>
        <w:t xml:space="preserve"> </w:t>
      </w:r>
    </w:p>
    <w:p w:rsidR="00EF1803" w:rsidRPr="003A2EBE" w:rsidRDefault="008D1E7D">
      <w:pPr>
        <w:pStyle w:val="Heading3"/>
        <w:jc w:val="center"/>
        <w:rPr>
          <w:rFonts w:eastAsia="Times New Roman"/>
          <w:lang w:val="fr-FR"/>
        </w:rPr>
      </w:pPr>
      <w:bookmarkStart w:id="177" w:name="anchor_Toc503186747"/>
      <w:r w:rsidRPr="003A2EBE">
        <w:rPr>
          <w:rFonts w:eastAsia="Times New Roman"/>
          <w:lang w:val="fr-FR"/>
        </w:rPr>
        <w:lastRenderedPageBreak/>
        <w:t>‘Combien qu’a nous soit cause le Soleil’ (Délie: CCCCXLIII)</w:t>
      </w:r>
      <w:bookmarkEnd w:id="177"/>
    </w:p>
    <w:p w:rsidR="00EF1803" w:rsidRPr="003A2EBE" w:rsidRDefault="00654F9C">
      <w:pPr>
        <w:pStyle w:val="NormalWeb"/>
        <w:rPr>
          <w:lang w:val="fr-FR"/>
        </w:rPr>
      </w:pPr>
      <w:r w:rsidRPr="003A2EBE">
        <w:rPr>
          <w:lang w:val="fr-FR"/>
        </w:rPr>
        <w:t xml:space="preserve"> </w:t>
      </w:r>
    </w:p>
    <w:p w:rsidR="00EF1803" w:rsidRDefault="008D1E7D">
      <w:pPr>
        <w:pStyle w:val="NormalWeb"/>
      </w:pPr>
      <w:bookmarkStart w:id="178" w:name="anchor_Toc503186748"/>
      <w:r>
        <w:t>As much as the Sun indeed ensures,</w:t>
      </w:r>
      <w:bookmarkEnd w:id="178"/>
    </w:p>
    <w:p w:rsidR="00EF1803" w:rsidRDefault="008D1E7D">
      <w:pPr>
        <w:pStyle w:val="NormalWeb"/>
      </w:pPr>
      <w:r>
        <w:t>That everything is clear and bright,</w:t>
      </w:r>
    </w:p>
    <w:p w:rsidR="00EF1803" w:rsidRDefault="008D1E7D">
      <w:pPr>
        <w:pStyle w:val="NormalWeb"/>
      </w:pPr>
      <w:r>
        <w:t>The eye that for too long endures</w:t>
      </w:r>
    </w:p>
    <w:p w:rsidR="00EF1803" w:rsidRDefault="008D1E7D">
      <w:pPr>
        <w:pStyle w:val="NormalWeb"/>
      </w:pPr>
      <w:r>
        <w:t>Its fire is swiftly robbed of sight.</w:t>
      </w:r>
    </w:p>
    <w:p w:rsidR="00EF1803" w:rsidRDefault="008D1E7D">
      <w:pPr>
        <w:pStyle w:val="NormalWeb"/>
      </w:pPr>
      <w:r>
        <w:t>My soul, whose object is her light,</w:t>
      </w:r>
    </w:p>
    <w:p w:rsidR="00EF1803" w:rsidRDefault="008D1E7D">
      <w:pPr>
        <w:pStyle w:val="NormalWeb"/>
      </w:pPr>
      <w:r>
        <w:t>Leaves me bereft of every sense,</w:t>
      </w:r>
    </w:p>
    <w:p w:rsidR="00EF1803" w:rsidRDefault="008D1E7D">
      <w:pPr>
        <w:pStyle w:val="NormalWeb"/>
      </w:pPr>
      <w:r>
        <w:t xml:space="preserve">As if </w:t>
      </w:r>
      <w:proofErr w:type="spellStart"/>
      <w:r>
        <w:t>Semele</w:t>
      </w:r>
      <w:proofErr w:type="spellEnd"/>
      <w:r>
        <w:t>, rapt by the presence</w:t>
      </w:r>
    </w:p>
    <w:p w:rsidR="00EF1803" w:rsidRDefault="008D1E7D">
      <w:pPr>
        <w:pStyle w:val="NormalWeb"/>
      </w:pPr>
      <w:r>
        <w:t>Of that lover veiled in stormy air,</w:t>
      </w:r>
    </w:p>
    <w:p w:rsidR="00EF1803" w:rsidRDefault="008D1E7D">
      <w:pPr>
        <w:pStyle w:val="NormalWeb"/>
      </w:pPr>
      <w:r>
        <w:t>Here, within me, in all innocence,</w:t>
      </w:r>
    </w:p>
    <w:p w:rsidR="00EF1803" w:rsidRDefault="008D1E7D">
      <w:pPr>
        <w:pStyle w:val="NormalWeb"/>
      </w:pPr>
      <w:proofErr w:type="gramStart"/>
      <w:r>
        <w:t>Should lose her life to his lightning flare.</w:t>
      </w:r>
      <w:proofErr w:type="gramEnd"/>
    </w:p>
    <w:p w:rsidR="00EF1803" w:rsidRDefault="00654F9C">
      <w:pPr>
        <w:pStyle w:val="NormalWeb"/>
      </w:pPr>
      <w:r>
        <w:t xml:space="preserve"> </w:t>
      </w:r>
    </w:p>
    <w:p w:rsidR="00EF1803" w:rsidRDefault="008D1E7D">
      <w:pPr>
        <w:pStyle w:val="img"/>
      </w:pPr>
      <w:bookmarkStart w:id="179" w:name="anchor_Toc503186749"/>
      <w:r>
        <w:rPr>
          <w:noProof/>
        </w:rPr>
        <w:lastRenderedPageBreak/>
        <w:drawing>
          <wp:inline distT="0" distB="0" distL="0" distR="0">
            <wp:extent cx="5715000" cy="4467225"/>
            <wp:effectExtent l="19050" t="0" r="0" b="0"/>
            <wp:docPr id="54" name="Picture 54" descr="Emblem XLIX: The Chamois and the Hou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Emblem XLIX: The Chamois and the Hounds"/>
                    <pic:cNvPicPr>
                      <a:picLocks noChangeAspect="1" noChangeArrowheads="1"/>
                    </pic:cNvPicPr>
                  </pic:nvPicPr>
                  <pic:blipFill>
                    <a:blip r:embed="rId111" r:link="rId112" cstate="print"/>
                    <a:srcRect/>
                    <a:stretch>
                      <a:fillRect/>
                    </a:stretch>
                  </pic:blipFill>
                  <pic:spPr bwMode="auto">
                    <a:xfrm>
                      <a:off x="0" y="0"/>
                      <a:ext cx="5715000" cy="4467225"/>
                    </a:xfrm>
                    <a:prstGeom prst="rect">
                      <a:avLst/>
                    </a:prstGeom>
                    <a:noFill/>
                    <a:ln w="9525">
                      <a:noFill/>
                      <a:miter lim="800000"/>
                      <a:headEnd/>
                      <a:tailEnd/>
                    </a:ln>
                  </pic:spPr>
                </pic:pic>
              </a:graphicData>
            </a:graphic>
          </wp:inline>
        </w:drawing>
      </w:r>
      <w:bookmarkEnd w:id="179"/>
    </w:p>
    <w:p w:rsidR="00EF1803" w:rsidRDefault="008D1E7D">
      <w:pPr>
        <w:pStyle w:val="text-align-center"/>
      </w:pPr>
      <w:r>
        <w:t>Emblem L: The Coffin and Candles</w:t>
      </w:r>
      <w:r>
        <w:br/>
      </w:r>
      <w:proofErr w:type="gramStart"/>
      <w:r>
        <w:t>‘</w:t>
      </w:r>
      <w:r w:rsidRPr="008B3F81">
        <w:rPr>
          <w:i/>
        </w:rPr>
        <w:t>After</w:t>
      </w:r>
      <w:proofErr w:type="gramEnd"/>
      <w:r w:rsidRPr="008B3F81">
        <w:rPr>
          <w:i/>
        </w:rPr>
        <w:t xml:space="preserve"> death conflict still follows me</w:t>
      </w:r>
      <w:r>
        <w:t>’</w:t>
      </w:r>
    </w:p>
    <w:p w:rsidR="00EF1803" w:rsidRDefault="00654F9C">
      <w:pPr>
        <w:pStyle w:val="NormalWeb"/>
      </w:pPr>
      <w:r>
        <w:t xml:space="preserve"> </w:t>
      </w:r>
    </w:p>
    <w:p w:rsidR="00EF1803" w:rsidRPr="003A2EBE" w:rsidRDefault="008D1E7D">
      <w:pPr>
        <w:pStyle w:val="Heading3"/>
        <w:jc w:val="center"/>
        <w:rPr>
          <w:rFonts w:eastAsia="Times New Roman"/>
          <w:lang w:val="fr-FR"/>
        </w:rPr>
      </w:pPr>
      <w:bookmarkStart w:id="180" w:name="anchor_Toc503186750"/>
      <w:r w:rsidRPr="003A2EBE">
        <w:rPr>
          <w:rFonts w:eastAsia="Times New Roman"/>
          <w:lang w:val="fr-FR"/>
        </w:rPr>
        <w:lastRenderedPageBreak/>
        <w:t xml:space="preserve">‘Si tu t’enquiers </w:t>
      </w:r>
      <w:proofErr w:type="spellStart"/>
      <w:r w:rsidRPr="003A2EBE">
        <w:rPr>
          <w:rFonts w:eastAsia="Times New Roman"/>
          <w:lang w:val="fr-FR"/>
        </w:rPr>
        <w:t>pourquoy</w:t>
      </w:r>
      <w:proofErr w:type="spellEnd"/>
      <w:r w:rsidRPr="003A2EBE">
        <w:rPr>
          <w:rFonts w:eastAsia="Times New Roman"/>
          <w:lang w:val="fr-FR"/>
        </w:rPr>
        <w:t xml:space="preserve"> sur mon tombeau’ (CCCCXLVII)</w:t>
      </w:r>
      <w:bookmarkEnd w:id="180"/>
    </w:p>
    <w:p w:rsidR="00EF1803" w:rsidRPr="003A2EBE" w:rsidRDefault="00654F9C">
      <w:pPr>
        <w:pStyle w:val="NormalWeb"/>
        <w:rPr>
          <w:lang w:val="fr-FR"/>
        </w:rPr>
      </w:pPr>
      <w:r w:rsidRPr="003A2EBE">
        <w:rPr>
          <w:lang w:val="fr-FR"/>
        </w:rPr>
        <w:t xml:space="preserve"> </w:t>
      </w:r>
    </w:p>
    <w:p w:rsidR="00EF1803" w:rsidRDefault="008D1E7D">
      <w:pPr>
        <w:pStyle w:val="NormalWeb"/>
      </w:pPr>
      <w:bookmarkStart w:id="181" w:name="anchor_Toc503186751"/>
      <w:r>
        <w:t>If you enquire why two opposing</w:t>
      </w:r>
      <w:bookmarkEnd w:id="181"/>
    </w:p>
    <w:p w:rsidR="00EF1803" w:rsidRDefault="008D1E7D">
      <w:pPr>
        <w:pStyle w:val="NormalWeb"/>
      </w:pPr>
      <w:r>
        <w:t>Elements should decorate my tomb,</w:t>
      </w:r>
    </w:p>
    <w:p w:rsidR="00EF1803" w:rsidRDefault="008D1E7D">
      <w:pPr>
        <w:pStyle w:val="NormalWeb"/>
      </w:pPr>
      <w:r>
        <w:t>You will see that fire and water, being</w:t>
      </w:r>
    </w:p>
    <w:p w:rsidR="00EF1803" w:rsidRDefault="008D1E7D">
      <w:pPr>
        <w:pStyle w:val="NormalWeb"/>
      </w:pPr>
      <w:r>
        <w:t>Perfect adversaries, are granted room:</w:t>
      </w:r>
    </w:p>
    <w:p w:rsidR="00EF1803" w:rsidRDefault="008D1E7D">
      <w:pPr>
        <w:pStyle w:val="NormalWeb"/>
      </w:pPr>
      <w:r>
        <w:t>Both necessary to illustrate my doom,</w:t>
      </w:r>
    </w:p>
    <w:p w:rsidR="00EF1803" w:rsidRDefault="008D1E7D">
      <w:pPr>
        <w:pStyle w:val="NormalWeb"/>
      </w:pPr>
      <w:r>
        <w:t>And, by their manifest signs, to show</w:t>
      </w:r>
    </w:p>
    <w:p w:rsidR="00EF1803" w:rsidRDefault="008D1E7D">
      <w:pPr>
        <w:pStyle w:val="NormalWeb"/>
      </w:pPr>
      <w:r>
        <w:t>How tears and flames in me did flow</w:t>
      </w:r>
    </w:p>
    <w:p w:rsidR="00EF1803" w:rsidRDefault="008D1E7D">
      <w:pPr>
        <w:pStyle w:val="NormalWeb"/>
      </w:pPr>
      <w:r>
        <w:t>And did in fierce and bitter conflict feud;</w:t>
      </w:r>
    </w:p>
    <w:p w:rsidR="00EF1803" w:rsidRDefault="008D1E7D">
      <w:pPr>
        <w:pStyle w:val="NormalWeb"/>
      </w:pPr>
      <w:r>
        <w:t>That, even after death, you might know</w:t>
      </w:r>
    </w:p>
    <w:p w:rsidR="00EF1803" w:rsidRDefault="008D1E7D">
      <w:pPr>
        <w:pStyle w:val="NormalWeb"/>
      </w:pPr>
      <w:r>
        <w:t>I weep and burn, for your ingratitude.</w:t>
      </w:r>
    </w:p>
    <w:p w:rsidR="00EF1803" w:rsidRDefault="00654F9C">
      <w:pPr>
        <w:pStyle w:val="NormalWeb"/>
      </w:pPr>
      <w:r>
        <w:t xml:space="preserve"> </w:t>
      </w:r>
    </w:p>
    <w:p w:rsidR="00EF1803" w:rsidRPr="003A2EBE" w:rsidRDefault="008D1E7D">
      <w:pPr>
        <w:pStyle w:val="Heading3"/>
        <w:jc w:val="center"/>
        <w:rPr>
          <w:rFonts w:eastAsia="Times New Roman"/>
          <w:lang w:val="fr-FR"/>
        </w:rPr>
      </w:pPr>
      <w:bookmarkStart w:id="182" w:name="anchor_Toc503186752"/>
      <w:r w:rsidRPr="003A2EBE">
        <w:rPr>
          <w:rFonts w:eastAsia="Times New Roman"/>
          <w:lang w:val="fr-FR"/>
        </w:rPr>
        <w:lastRenderedPageBreak/>
        <w:t xml:space="preserve">‘Flamme si </w:t>
      </w:r>
      <w:proofErr w:type="spellStart"/>
      <w:r w:rsidRPr="003A2EBE">
        <w:rPr>
          <w:rFonts w:eastAsia="Times New Roman"/>
          <w:lang w:val="fr-FR"/>
        </w:rPr>
        <w:t>saincte</w:t>
      </w:r>
      <w:proofErr w:type="spellEnd"/>
      <w:r w:rsidRPr="003A2EBE">
        <w:rPr>
          <w:rFonts w:eastAsia="Times New Roman"/>
          <w:lang w:val="fr-FR"/>
        </w:rPr>
        <w:t xml:space="preserve"> en son </w:t>
      </w:r>
      <w:proofErr w:type="spellStart"/>
      <w:r w:rsidRPr="003A2EBE">
        <w:rPr>
          <w:rFonts w:eastAsia="Times New Roman"/>
          <w:lang w:val="fr-FR"/>
        </w:rPr>
        <w:t>cler</w:t>
      </w:r>
      <w:proofErr w:type="spellEnd"/>
      <w:r w:rsidRPr="003A2EBE">
        <w:rPr>
          <w:rFonts w:eastAsia="Times New Roman"/>
          <w:lang w:val="fr-FR"/>
        </w:rPr>
        <w:t xml:space="preserve"> durera’ (Délie: CCCCXLIX)</w:t>
      </w:r>
      <w:bookmarkEnd w:id="182"/>
    </w:p>
    <w:p w:rsidR="00EF1803" w:rsidRPr="003A2EBE" w:rsidRDefault="00654F9C">
      <w:pPr>
        <w:pStyle w:val="NormalWeb"/>
        <w:rPr>
          <w:lang w:val="fr-FR"/>
        </w:rPr>
      </w:pPr>
      <w:r w:rsidRPr="003A2EBE">
        <w:rPr>
          <w:lang w:val="fr-FR"/>
        </w:rPr>
        <w:t xml:space="preserve"> </w:t>
      </w:r>
    </w:p>
    <w:p w:rsidR="00EF1803" w:rsidRDefault="008D1E7D">
      <w:pPr>
        <w:pStyle w:val="NormalWeb"/>
      </w:pPr>
      <w:bookmarkStart w:id="183" w:name="anchor_Toc503186753"/>
      <w:r>
        <w:t>A flame so blessed will endure, its light</w:t>
      </w:r>
      <w:bookmarkEnd w:id="183"/>
    </w:p>
    <w:p w:rsidR="00EF1803" w:rsidRDefault="008D1E7D">
      <w:pPr>
        <w:pStyle w:val="NormalWeb"/>
      </w:pPr>
      <w:r>
        <w:t>Forever shining out, in evidence</w:t>
      </w:r>
    </w:p>
    <w:p w:rsidR="00EF1803" w:rsidRDefault="008D1E7D">
      <w:pPr>
        <w:pStyle w:val="NormalWeb"/>
      </w:pPr>
      <w:r>
        <w:t>As long as this World shall escape the night,</w:t>
      </w:r>
    </w:p>
    <w:p w:rsidR="00EF1803" w:rsidRDefault="008D1E7D">
      <w:pPr>
        <w:pStyle w:val="NormalWeb"/>
      </w:pPr>
      <w:r>
        <w:t>And men still hold Love in reverence.</w:t>
      </w:r>
    </w:p>
    <w:p w:rsidR="00EF1803" w:rsidRDefault="008D1E7D">
      <w:pPr>
        <w:pStyle w:val="NormalWeb"/>
      </w:pPr>
      <w:r>
        <w:t>Again, I find there’s little difference</w:t>
      </w:r>
    </w:p>
    <w:p w:rsidR="00EF1803" w:rsidRDefault="008D1E7D">
      <w:pPr>
        <w:pStyle w:val="NormalWeb"/>
      </w:pPr>
      <w:r>
        <w:t>Between the fire pursuing hearts, unseen,</w:t>
      </w:r>
    </w:p>
    <w:p w:rsidR="00EF1803" w:rsidRDefault="008D1E7D">
      <w:pPr>
        <w:pStyle w:val="NormalWeb"/>
      </w:pPr>
      <w:r>
        <w:t>And the living virtue leading us, it seems,</w:t>
      </w:r>
    </w:p>
    <w:p w:rsidR="00EF1803" w:rsidRDefault="008D1E7D">
      <w:pPr>
        <w:pStyle w:val="NormalWeb"/>
      </w:pPr>
      <w:proofErr w:type="gramStart"/>
      <w:r>
        <w:t>Into the heavens, and their far infinity.</w:t>
      </w:r>
      <w:proofErr w:type="gramEnd"/>
    </w:p>
    <w:p w:rsidR="00EF1803" w:rsidRDefault="008D1E7D">
      <w:pPr>
        <w:pStyle w:val="NormalWeb"/>
      </w:pPr>
      <w:r>
        <w:t>So our Juniper shall live on, evergreen,</w:t>
      </w:r>
    </w:p>
    <w:p w:rsidR="00EF1803" w:rsidRDefault="008D1E7D">
      <w:pPr>
        <w:pStyle w:val="NormalWeb"/>
      </w:pPr>
      <w:proofErr w:type="gramStart"/>
      <w:r>
        <w:t>Unmarred by death’s mortal lethargy.</w:t>
      </w:r>
      <w:proofErr w:type="gramEnd"/>
    </w:p>
    <w:p w:rsidR="00EF1803" w:rsidRDefault="00654F9C">
      <w:pPr>
        <w:pStyle w:val="NormalWeb"/>
      </w:pPr>
      <w:r>
        <w:t xml:space="preserve"> </w:t>
      </w:r>
    </w:p>
    <w:p w:rsidR="00EF1803" w:rsidRDefault="008D1E7D">
      <w:pPr>
        <w:pStyle w:val="text-align-center"/>
      </w:pPr>
      <w:r>
        <w:rPr>
          <w:rStyle w:val="Strong"/>
        </w:rPr>
        <w:t>FIN</w:t>
      </w:r>
    </w:p>
    <w:p w:rsidR="00EF1803" w:rsidRDefault="00654F9C">
      <w:pPr>
        <w:pStyle w:val="NormalWeb"/>
      </w:pPr>
      <w:r>
        <w:t xml:space="preserve"> </w:t>
      </w:r>
    </w:p>
    <w:p w:rsidR="008D1E7D" w:rsidRDefault="008D1E7D">
      <w:pPr>
        <w:pStyle w:val="text-align-center"/>
      </w:pPr>
      <w:r>
        <w:rPr>
          <w:rStyle w:val="Emphasis"/>
          <w:b/>
          <w:bCs/>
        </w:rPr>
        <w:t>Suffer – not – to suffer</w:t>
      </w:r>
    </w:p>
    <w:sectPr w:rsidR="008D1E7D" w:rsidSect="00EF1803">
      <w:footerReference w:type="default" r:id="rId113"/>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E698C" w:rsidRDefault="00CE698C" w:rsidP="001328CC">
      <w:r>
        <w:separator/>
      </w:r>
    </w:p>
  </w:endnote>
  <w:endnote w:type="continuationSeparator" w:id="0">
    <w:p w:rsidR="00CE698C" w:rsidRDefault="00CE698C" w:rsidP="001328C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04309344"/>
      <w:docPartObj>
        <w:docPartGallery w:val="Page Numbers (Bottom of Page)"/>
        <w:docPartUnique/>
      </w:docPartObj>
    </w:sdtPr>
    <w:sdtContent>
      <w:p w:rsidR="001328CC" w:rsidRDefault="003A27A5">
        <w:pPr>
          <w:pStyle w:val="Footer"/>
          <w:jc w:val="center"/>
        </w:pPr>
        <w:fldSimple w:instr=" PAGE   \* MERGEFORMAT ">
          <w:r w:rsidR="008B3F81">
            <w:rPr>
              <w:noProof/>
            </w:rPr>
            <w:t>123</w:t>
          </w:r>
        </w:fldSimple>
      </w:p>
    </w:sdtContent>
  </w:sdt>
  <w:p w:rsidR="001328CC" w:rsidRDefault="001328C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E698C" w:rsidRDefault="00CE698C" w:rsidP="001328CC">
      <w:r>
        <w:separator/>
      </w:r>
    </w:p>
  </w:footnote>
  <w:footnote w:type="continuationSeparator" w:id="0">
    <w:p w:rsidR="00CE698C" w:rsidRDefault="00CE698C" w:rsidP="001328CC">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20"/>
  <w:noPunctuationKerning/>
  <w:characterSpacingControl w:val="doNotCompress"/>
  <w:footnotePr>
    <w:footnote w:id="-1"/>
    <w:footnote w:id="0"/>
  </w:footnotePr>
  <w:endnotePr>
    <w:endnote w:id="-1"/>
    <w:endnote w:id="0"/>
  </w:endnotePr>
  <w:compat/>
  <w:rsids>
    <w:rsidRoot w:val="005F34E5"/>
    <w:rsid w:val="001328CC"/>
    <w:rsid w:val="003A27A5"/>
    <w:rsid w:val="003A2EBE"/>
    <w:rsid w:val="004C3BF4"/>
    <w:rsid w:val="00572715"/>
    <w:rsid w:val="005F34E5"/>
    <w:rsid w:val="00654F9C"/>
    <w:rsid w:val="00697003"/>
    <w:rsid w:val="008B3F81"/>
    <w:rsid w:val="008D1E7D"/>
    <w:rsid w:val="009A1821"/>
    <w:rsid w:val="00B2567D"/>
    <w:rsid w:val="00CE698C"/>
    <w:rsid w:val="00EF1803"/>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F1803"/>
    <w:rPr>
      <w:rFonts w:eastAsiaTheme="minorEastAsia"/>
      <w:sz w:val="24"/>
      <w:szCs w:val="24"/>
    </w:rPr>
  </w:style>
  <w:style w:type="paragraph" w:styleId="Heading1">
    <w:name w:val="heading 1"/>
    <w:basedOn w:val="Normal"/>
    <w:link w:val="Heading1Char"/>
    <w:uiPriority w:val="9"/>
    <w:qFormat/>
    <w:rsid w:val="00EF1803"/>
    <w:pPr>
      <w:spacing w:before="240" w:after="100" w:afterAutospacing="1"/>
      <w:jc w:val="center"/>
      <w:outlineLvl w:val="0"/>
    </w:pPr>
    <w:rPr>
      <w:b/>
      <w:bCs/>
      <w:kern w:val="36"/>
      <w:sz w:val="48"/>
      <w:szCs w:val="48"/>
    </w:rPr>
  </w:style>
  <w:style w:type="paragraph" w:styleId="Heading2">
    <w:name w:val="heading 2"/>
    <w:basedOn w:val="Normal"/>
    <w:link w:val="Heading2Char"/>
    <w:uiPriority w:val="9"/>
    <w:qFormat/>
    <w:rsid w:val="00EF1803"/>
    <w:pPr>
      <w:spacing w:before="240" w:after="100" w:afterAutospacing="1"/>
      <w:outlineLvl w:val="1"/>
    </w:pPr>
    <w:rPr>
      <w:b/>
      <w:bCs/>
      <w:sz w:val="36"/>
      <w:szCs w:val="36"/>
    </w:rPr>
  </w:style>
  <w:style w:type="paragraph" w:styleId="Heading3">
    <w:name w:val="heading 3"/>
    <w:basedOn w:val="Normal"/>
    <w:link w:val="Heading3Char"/>
    <w:uiPriority w:val="9"/>
    <w:qFormat/>
    <w:rsid w:val="00EF1803"/>
    <w:pPr>
      <w:pageBreakBefore/>
      <w:spacing w:before="240" w:after="100" w:afterAutospacing="1"/>
      <w:outlineLvl w:val="2"/>
    </w:pPr>
    <w:rPr>
      <w:b/>
      <w:bCs/>
      <w:sz w:val="30"/>
      <w:szCs w:val="30"/>
    </w:rPr>
  </w:style>
  <w:style w:type="paragraph" w:styleId="Heading4">
    <w:name w:val="heading 4"/>
    <w:basedOn w:val="Normal"/>
    <w:link w:val="Heading4Char"/>
    <w:uiPriority w:val="9"/>
    <w:qFormat/>
    <w:rsid w:val="00EF1803"/>
    <w:pPr>
      <w:spacing w:before="240" w:after="100" w:afterAutospacing="1"/>
      <w:outlineLvl w:val="3"/>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F1803"/>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EF1803"/>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EF1803"/>
    <w:rPr>
      <w:rFonts w:asciiTheme="majorHAnsi" w:eastAsiaTheme="majorEastAsia" w:hAnsiTheme="majorHAnsi" w:cstheme="majorBidi"/>
      <w:b/>
      <w:bCs/>
      <w:color w:val="4F81BD" w:themeColor="accent1"/>
      <w:sz w:val="24"/>
      <w:szCs w:val="24"/>
    </w:rPr>
  </w:style>
  <w:style w:type="character" w:customStyle="1" w:styleId="Heading4Char">
    <w:name w:val="Heading 4 Char"/>
    <w:basedOn w:val="DefaultParagraphFont"/>
    <w:link w:val="Heading4"/>
    <w:uiPriority w:val="9"/>
    <w:semiHidden/>
    <w:rsid w:val="00EF1803"/>
    <w:rPr>
      <w:rFonts w:asciiTheme="majorHAnsi" w:eastAsiaTheme="majorEastAsia" w:hAnsiTheme="majorHAnsi" w:cstheme="majorBidi"/>
      <w:b/>
      <w:bCs/>
      <w:i/>
      <w:iCs/>
      <w:color w:val="4F81BD" w:themeColor="accent1"/>
      <w:sz w:val="24"/>
      <w:szCs w:val="24"/>
    </w:rPr>
  </w:style>
  <w:style w:type="paragraph" w:styleId="NormalWeb">
    <w:name w:val="Normal (Web)"/>
    <w:basedOn w:val="Normal"/>
    <w:uiPriority w:val="99"/>
    <w:unhideWhenUsed/>
    <w:rsid w:val="00EF1803"/>
    <w:pPr>
      <w:spacing w:before="60" w:after="60"/>
    </w:pPr>
  </w:style>
  <w:style w:type="paragraph" w:customStyle="1" w:styleId="img">
    <w:name w:val="img"/>
    <w:basedOn w:val="Normal"/>
    <w:rsid w:val="00EF1803"/>
    <w:pPr>
      <w:pageBreakBefore/>
      <w:spacing w:before="240" w:after="240"/>
      <w:jc w:val="center"/>
    </w:pPr>
  </w:style>
  <w:style w:type="paragraph" w:customStyle="1" w:styleId="with-spacing">
    <w:name w:val="with-spacing"/>
    <w:basedOn w:val="Normal"/>
    <w:rsid w:val="00EF1803"/>
    <w:pPr>
      <w:spacing w:before="120" w:after="120"/>
    </w:pPr>
  </w:style>
  <w:style w:type="paragraph" w:customStyle="1" w:styleId="large-font">
    <w:name w:val="large-font"/>
    <w:basedOn w:val="Normal"/>
    <w:rsid w:val="00EF1803"/>
    <w:pPr>
      <w:pageBreakBefore/>
      <w:spacing w:before="240" w:after="60"/>
    </w:pPr>
    <w:rPr>
      <w:sz w:val="30"/>
      <w:szCs w:val="30"/>
    </w:rPr>
  </w:style>
  <w:style w:type="paragraph" w:customStyle="1" w:styleId="indent">
    <w:name w:val="indent"/>
    <w:basedOn w:val="Normal"/>
    <w:rsid w:val="00EF1803"/>
    <w:pPr>
      <w:spacing w:before="60" w:after="60"/>
      <w:ind w:left="240"/>
    </w:pPr>
  </w:style>
  <w:style w:type="paragraph" w:customStyle="1" w:styleId="small-font">
    <w:name w:val="small-font"/>
    <w:basedOn w:val="Normal"/>
    <w:rsid w:val="00EF1803"/>
    <w:pPr>
      <w:spacing w:before="60" w:after="60"/>
    </w:pPr>
    <w:rPr>
      <w:sz w:val="18"/>
      <w:szCs w:val="18"/>
    </w:rPr>
  </w:style>
  <w:style w:type="paragraph" w:customStyle="1" w:styleId="page-break">
    <w:name w:val="page-break"/>
    <w:basedOn w:val="Normal"/>
    <w:rsid w:val="00EF1803"/>
    <w:pPr>
      <w:pageBreakBefore/>
      <w:spacing w:before="60" w:after="60"/>
    </w:pPr>
  </w:style>
  <w:style w:type="paragraph" w:customStyle="1" w:styleId="text-align-center">
    <w:name w:val="text-align-center"/>
    <w:basedOn w:val="Normal"/>
    <w:rsid w:val="00EF1803"/>
    <w:pPr>
      <w:spacing w:before="60" w:after="60"/>
      <w:jc w:val="center"/>
    </w:pPr>
  </w:style>
  <w:style w:type="character" w:styleId="Hyperlink">
    <w:name w:val="Hyperlink"/>
    <w:basedOn w:val="DefaultParagraphFont"/>
    <w:uiPriority w:val="99"/>
    <w:semiHidden/>
    <w:unhideWhenUsed/>
    <w:rsid w:val="00EF1803"/>
    <w:rPr>
      <w:color w:val="0000FF"/>
      <w:u w:val="single"/>
    </w:rPr>
  </w:style>
  <w:style w:type="character" w:styleId="FollowedHyperlink">
    <w:name w:val="FollowedHyperlink"/>
    <w:basedOn w:val="DefaultParagraphFont"/>
    <w:uiPriority w:val="99"/>
    <w:semiHidden/>
    <w:unhideWhenUsed/>
    <w:rsid w:val="00EF1803"/>
    <w:rPr>
      <w:color w:val="800080"/>
      <w:u w:val="single"/>
    </w:rPr>
  </w:style>
  <w:style w:type="character" w:styleId="Emphasis">
    <w:name w:val="Emphasis"/>
    <w:basedOn w:val="DefaultParagraphFont"/>
    <w:uiPriority w:val="20"/>
    <w:qFormat/>
    <w:rsid w:val="00EF1803"/>
    <w:rPr>
      <w:i/>
      <w:iCs/>
    </w:rPr>
  </w:style>
  <w:style w:type="character" w:styleId="Strong">
    <w:name w:val="Strong"/>
    <w:basedOn w:val="DefaultParagraphFont"/>
    <w:uiPriority w:val="22"/>
    <w:qFormat/>
    <w:rsid w:val="00EF1803"/>
    <w:rPr>
      <w:b/>
      <w:bCs/>
    </w:rPr>
  </w:style>
  <w:style w:type="paragraph" w:styleId="BalloonText">
    <w:name w:val="Balloon Text"/>
    <w:basedOn w:val="Normal"/>
    <w:link w:val="BalloonTextChar"/>
    <w:uiPriority w:val="99"/>
    <w:semiHidden/>
    <w:unhideWhenUsed/>
    <w:rsid w:val="00572715"/>
    <w:rPr>
      <w:rFonts w:ascii="Tahoma" w:hAnsi="Tahoma" w:cs="Tahoma"/>
      <w:sz w:val="16"/>
      <w:szCs w:val="16"/>
    </w:rPr>
  </w:style>
  <w:style w:type="character" w:customStyle="1" w:styleId="BalloonTextChar">
    <w:name w:val="Balloon Text Char"/>
    <w:basedOn w:val="DefaultParagraphFont"/>
    <w:link w:val="BalloonText"/>
    <w:uiPriority w:val="99"/>
    <w:semiHidden/>
    <w:rsid w:val="00572715"/>
    <w:rPr>
      <w:rFonts w:ascii="Tahoma" w:eastAsiaTheme="minorEastAsia" w:hAnsi="Tahoma" w:cs="Tahoma"/>
      <w:sz w:val="16"/>
      <w:szCs w:val="16"/>
    </w:rPr>
  </w:style>
  <w:style w:type="paragraph" w:styleId="Header">
    <w:name w:val="header"/>
    <w:basedOn w:val="Normal"/>
    <w:link w:val="HeaderChar"/>
    <w:uiPriority w:val="99"/>
    <w:semiHidden/>
    <w:unhideWhenUsed/>
    <w:rsid w:val="001328CC"/>
    <w:pPr>
      <w:tabs>
        <w:tab w:val="center" w:pos="4513"/>
        <w:tab w:val="right" w:pos="9026"/>
      </w:tabs>
    </w:pPr>
  </w:style>
  <w:style w:type="character" w:customStyle="1" w:styleId="HeaderChar">
    <w:name w:val="Header Char"/>
    <w:basedOn w:val="DefaultParagraphFont"/>
    <w:link w:val="Header"/>
    <w:uiPriority w:val="99"/>
    <w:semiHidden/>
    <w:rsid w:val="001328CC"/>
    <w:rPr>
      <w:rFonts w:eastAsiaTheme="minorEastAsia"/>
      <w:sz w:val="24"/>
      <w:szCs w:val="24"/>
    </w:rPr>
  </w:style>
  <w:style w:type="paragraph" w:styleId="Footer">
    <w:name w:val="footer"/>
    <w:basedOn w:val="Normal"/>
    <w:link w:val="FooterChar"/>
    <w:uiPriority w:val="99"/>
    <w:unhideWhenUsed/>
    <w:rsid w:val="001328CC"/>
    <w:pPr>
      <w:tabs>
        <w:tab w:val="center" w:pos="4513"/>
        <w:tab w:val="right" w:pos="9026"/>
      </w:tabs>
    </w:pPr>
  </w:style>
  <w:style w:type="character" w:customStyle="1" w:styleId="FooterChar">
    <w:name w:val="Footer Char"/>
    <w:basedOn w:val="DefaultParagraphFont"/>
    <w:link w:val="Footer"/>
    <w:uiPriority w:val="99"/>
    <w:rsid w:val="001328CC"/>
    <w:rPr>
      <w:rFonts w:eastAsiaTheme="minorEastAsia"/>
      <w:sz w:val="24"/>
      <w:szCs w:val="24"/>
    </w:rPr>
  </w:style>
</w:styles>
</file>

<file path=word/webSettings.xml><?xml version="1.0" encoding="utf-8"?>
<w:webSettings xmlns:r="http://schemas.openxmlformats.org/officeDocument/2006/relationships" xmlns:w="http://schemas.openxmlformats.org/wordprocessingml/2006/main">
  <w:encoding w:val="unicode"/>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file:///C:\Work\PiT\PiT%20Downloads\Sceve%20-%20Delie\Html\pics\interior_sceve_delie_emblemVII.jpg" TargetMode="External"/><Relationship Id="rId21" Type="http://schemas.openxmlformats.org/officeDocument/2006/relationships/image" Target="media/image8.jpeg"/><Relationship Id="rId42" Type="http://schemas.openxmlformats.org/officeDocument/2006/relationships/image" Target="file:///C:\Work\PiT\PiT%20Downloads\Sceve%20-%20Delie\Html\pics\interior_sceve_delie_emblemXV.jpg" TargetMode="External"/><Relationship Id="rId47" Type="http://schemas.openxmlformats.org/officeDocument/2006/relationships/image" Target="media/image21.jpeg"/><Relationship Id="rId63" Type="http://schemas.openxmlformats.org/officeDocument/2006/relationships/image" Target="media/image29.jpeg"/><Relationship Id="rId68" Type="http://schemas.openxmlformats.org/officeDocument/2006/relationships/image" Target="file:///C:\Work\PiT\PiT%20Downloads\Sceve%20-%20Delie\Html\pics\interior_sceve_delie_emblemXXVIII.jpg" TargetMode="External"/><Relationship Id="rId84" Type="http://schemas.openxmlformats.org/officeDocument/2006/relationships/image" Target="file:///C:\Work\PiT\PiT%20Downloads\Sceve%20-%20Delie\Html\pics\interior_sceve_delie_emblemXXXVI.jpg" TargetMode="External"/><Relationship Id="rId89" Type="http://schemas.openxmlformats.org/officeDocument/2006/relationships/image" Target="media/image42.jpeg"/><Relationship Id="rId112" Type="http://schemas.openxmlformats.org/officeDocument/2006/relationships/image" Target="file:///C:\Work\PiT\PiT%20Downloads\Sceve%20-%20Delie\Html\pics\interior_sceve_delie_emblemL.jpg" TargetMode="External"/><Relationship Id="rId16" Type="http://schemas.openxmlformats.org/officeDocument/2006/relationships/image" Target="file:///C:\Work\PiT\PiT%20Downloads\Sceve%20-%20Delie\Html\pics\interior_sceve_delie_emblemII.jpg" TargetMode="External"/><Relationship Id="rId107" Type="http://schemas.openxmlformats.org/officeDocument/2006/relationships/image" Target="media/image51.jpeg"/><Relationship Id="rId11" Type="http://schemas.openxmlformats.org/officeDocument/2006/relationships/image" Target="media/image3.jpeg"/><Relationship Id="rId24" Type="http://schemas.openxmlformats.org/officeDocument/2006/relationships/image" Target="file:///C:\Work\PiT\PiT%20Downloads\Sceve%20-%20Delie\Html\pics\interior_sceve_delie_emblemVI.jpg" TargetMode="External"/><Relationship Id="rId32" Type="http://schemas.openxmlformats.org/officeDocument/2006/relationships/image" Target="file:///C:\Work\PiT\PiT%20Downloads\Sceve%20-%20Delie\Html\pics\interior_sceve_delie_emblemX.jpg" TargetMode="External"/><Relationship Id="rId37" Type="http://schemas.openxmlformats.org/officeDocument/2006/relationships/image" Target="media/image16.jpeg"/><Relationship Id="rId40" Type="http://schemas.openxmlformats.org/officeDocument/2006/relationships/image" Target="file:///C:\Work\PiT\PiT%20Downloads\Sceve%20-%20Delie\Html\pics\interior_sceve_delie_emblemXIV.jpg" TargetMode="External"/><Relationship Id="rId45" Type="http://schemas.openxmlformats.org/officeDocument/2006/relationships/image" Target="media/image20.jpeg"/><Relationship Id="rId53" Type="http://schemas.openxmlformats.org/officeDocument/2006/relationships/image" Target="media/image24.jpeg"/><Relationship Id="rId58" Type="http://schemas.openxmlformats.org/officeDocument/2006/relationships/image" Target="file:///C:\Work\PiT\PiT%20Downloads\Sceve%20-%20Delie\Html\pics\interior_sceve_delie_emblemXXIII.jpg" TargetMode="External"/><Relationship Id="rId66" Type="http://schemas.openxmlformats.org/officeDocument/2006/relationships/image" Target="file:///C:\Work\PiT\PiT%20Downloads\Sceve%20-%20Delie\Html\pics\interior_sceve_delie_emblemXXVII.jpg" TargetMode="External"/><Relationship Id="rId74" Type="http://schemas.openxmlformats.org/officeDocument/2006/relationships/image" Target="file:///C:\Work\PiT\PiT%20Downloads\Sceve%20-%20Delie\Html\pics\interior_sceve_delie_emblemXXXI.jpg" TargetMode="External"/><Relationship Id="rId79" Type="http://schemas.openxmlformats.org/officeDocument/2006/relationships/image" Target="media/image37.jpeg"/><Relationship Id="rId87" Type="http://schemas.openxmlformats.org/officeDocument/2006/relationships/image" Target="media/image41.jpeg"/><Relationship Id="rId102" Type="http://schemas.openxmlformats.org/officeDocument/2006/relationships/image" Target="file:///C:\Work\PiT\PiT%20Downloads\Sceve%20-%20Delie\Html\pics\interior_sceve_delie_emblemXLV.jpg" TargetMode="External"/><Relationship Id="rId110" Type="http://schemas.openxmlformats.org/officeDocument/2006/relationships/image" Target="file:///C:\Work\PiT\PiT%20Downloads\Sceve%20-%20Delie\Html\pics\interior_sceve_delie_emblemXLIX.jpg" TargetMode="External"/><Relationship Id="rId115"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28.jpeg"/><Relationship Id="rId82" Type="http://schemas.openxmlformats.org/officeDocument/2006/relationships/image" Target="file:///C:\Work\PiT\PiT%20Downloads\Sceve%20-%20Delie\Html\pics\interior_sceve_delie_emblemXXXV.jpg" TargetMode="External"/><Relationship Id="rId90" Type="http://schemas.openxmlformats.org/officeDocument/2006/relationships/image" Target="file:///C:\Work\PiT\PiT%20Downloads\Sceve%20-%20Delie\Html\pics\interior_sceve_delie_emblemXXXIX.jpg" TargetMode="External"/><Relationship Id="rId95" Type="http://schemas.openxmlformats.org/officeDocument/2006/relationships/image" Target="media/image45.jpeg"/><Relationship Id="rId19" Type="http://schemas.openxmlformats.org/officeDocument/2006/relationships/image" Target="media/image7.jpeg"/><Relationship Id="rId14" Type="http://schemas.openxmlformats.org/officeDocument/2006/relationships/image" Target="file:///C:\Work\PiT\PiT%20Downloads\Sceve%20-%20Delie\Html\pics\interior_sceve_delie_emblemI.jpg" TargetMode="External"/><Relationship Id="rId22" Type="http://schemas.openxmlformats.org/officeDocument/2006/relationships/image" Target="file:///C:\Work\PiT\PiT%20Downloads\Sceve%20-%20Delie\Html\pics\interior_sceve_delie_emblemV.jpg" TargetMode="External"/><Relationship Id="rId27" Type="http://schemas.openxmlformats.org/officeDocument/2006/relationships/image" Target="media/image11.jpeg"/><Relationship Id="rId30" Type="http://schemas.openxmlformats.org/officeDocument/2006/relationships/image" Target="file:///C:\Work\PiT\PiT%20Downloads\Sceve%20-%20Delie\Html\pics\interior_sceve_delie_emblemIX.jpg" TargetMode="External"/><Relationship Id="rId35" Type="http://schemas.openxmlformats.org/officeDocument/2006/relationships/image" Target="media/image15.jpeg"/><Relationship Id="rId43" Type="http://schemas.openxmlformats.org/officeDocument/2006/relationships/image" Target="media/image19.jpeg"/><Relationship Id="rId48" Type="http://schemas.openxmlformats.org/officeDocument/2006/relationships/image" Target="file:///C:\Work\PiT\PiT%20Downloads\Sceve%20-%20Delie\Html\pics\interior_sceve_delie_emblemXVIII.jpg" TargetMode="External"/><Relationship Id="rId56" Type="http://schemas.openxmlformats.org/officeDocument/2006/relationships/image" Target="file:///C:\Work\PiT\PiT%20Downloads\Sceve%20-%20Delie\Html\pics\interior_sceve_delie_emblemXXII.jpg" TargetMode="External"/><Relationship Id="rId64" Type="http://schemas.openxmlformats.org/officeDocument/2006/relationships/image" Target="file:///C:\Work\PiT\PiT%20Downloads\Sceve%20-%20Delie\Html\pics\interior_sceve_delie_emblemXXVI.jpg" TargetMode="External"/><Relationship Id="rId69" Type="http://schemas.openxmlformats.org/officeDocument/2006/relationships/image" Target="media/image32.jpeg"/><Relationship Id="rId77" Type="http://schemas.openxmlformats.org/officeDocument/2006/relationships/image" Target="media/image36.jpeg"/><Relationship Id="rId100" Type="http://schemas.openxmlformats.org/officeDocument/2006/relationships/image" Target="file:///C:\Work\PiT\PiT%20Downloads\Sceve%20-%20Delie\Html\pics\interior_sceve_delie_emblemXLIV.jpg" TargetMode="External"/><Relationship Id="rId105" Type="http://schemas.openxmlformats.org/officeDocument/2006/relationships/image" Target="media/image50.jpeg"/><Relationship Id="rId113" Type="http://schemas.openxmlformats.org/officeDocument/2006/relationships/footer" Target="footer1.xml"/><Relationship Id="rId8" Type="http://schemas.openxmlformats.org/officeDocument/2006/relationships/image" Target="file:///C:\Work\PiT\PiT%20Downloads\Sceve%20-%20Delie\Html\pics\interior_sceve_delie_portrait.jpg" TargetMode="External"/><Relationship Id="rId51" Type="http://schemas.openxmlformats.org/officeDocument/2006/relationships/image" Target="media/image23.jpeg"/><Relationship Id="rId72" Type="http://schemas.openxmlformats.org/officeDocument/2006/relationships/image" Target="file:///C:\Work\PiT\PiT%20Downloads\Sceve%20-%20Delie\Html\pics\interior_sceve_delie_emblemXXX.jpg" TargetMode="External"/><Relationship Id="rId80" Type="http://schemas.openxmlformats.org/officeDocument/2006/relationships/image" Target="file:///C:\Work\PiT\PiT%20Downloads\Sceve%20-%20Delie\Html\pics\interior_sceve_delie_emblemXXXIV.jpg" TargetMode="External"/><Relationship Id="rId85" Type="http://schemas.openxmlformats.org/officeDocument/2006/relationships/image" Target="media/image40.jpeg"/><Relationship Id="rId93" Type="http://schemas.openxmlformats.org/officeDocument/2006/relationships/image" Target="media/image44.jpeg"/><Relationship Id="rId98" Type="http://schemas.openxmlformats.org/officeDocument/2006/relationships/image" Target="file:///C:\Work\PiT\PiT%20Downloads\Sceve%20-%20Delie\Html\pics\interior_sceve_delie_emblemXLIII.jpg" TargetMode="External"/><Relationship Id="rId3" Type="http://schemas.openxmlformats.org/officeDocument/2006/relationships/settings" Target="settings.xml"/><Relationship Id="rId12" Type="http://schemas.openxmlformats.org/officeDocument/2006/relationships/image" Target="file:///C:\Work\PiT\PiT%20Downloads\Sceve%20-%20Delie\Html\pics\interior_sceve_delie_engraving.jpg" TargetMode="External"/><Relationship Id="rId17" Type="http://schemas.openxmlformats.org/officeDocument/2006/relationships/image" Target="media/image6.jpeg"/><Relationship Id="rId25" Type="http://schemas.openxmlformats.org/officeDocument/2006/relationships/image" Target="media/image10.jpeg"/><Relationship Id="rId33" Type="http://schemas.openxmlformats.org/officeDocument/2006/relationships/image" Target="media/image14.jpeg"/><Relationship Id="rId38" Type="http://schemas.openxmlformats.org/officeDocument/2006/relationships/image" Target="file:///C:\Work\PiT\PiT%20Downloads\Sceve%20-%20Delie\Html\pics\interior_sceve_delie_emblemXIII.jpg" TargetMode="External"/><Relationship Id="rId46" Type="http://schemas.openxmlformats.org/officeDocument/2006/relationships/image" Target="file:///C:\Work\PiT\PiT%20Downloads\Sceve%20-%20Delie\Html\pics\interior_sceve_delie_emblemXVII.jpg" TargetMode="External"/><Relationship Id="rId59" Type="http://schemas.openxmlformats.org/officeDocument/2006/relationships/image" Target="media/image27.jpeg"/><Relationship Id="rId67" Type="http://schemas.openxmlformats.org/officeDocument/2006/relationships/image" Target="media/image31.jpeg"/><Relationship Id="rId103" Type="http://schemas.openxmlformats.org/officeDocument/2006/relationships/image" Target="media/image49.jpeg"/><Relationship Id="rId108" Type="http://schemas.openxmlformats.org/officeDocument/2006/relationships/image" Target="file:///C:\Work\PiT\PiT%20Downloads\Sceve%20-%20Delie\Html\pics\interior_sceve_delie_emblemXLVIII.jpg" TargetMode="External"/><Relationship Id="rId20" Type="http://schemas.openxmlformats.org/officeDocument/2006/relationships/image" Target="file:///C:\Work\PiT\PiT%20Downloads\Sceve%20-%20Delie\Html\pics\interior_sceve_delie_emblemIV.jpg" TargetMode="External"/><Relationship Id="rId41" Type="http://schemas.openxmlformats.org/officeDocument/2006/relationships/image" Target="media/image18.jpeg"/><Relationship Id="rId54" Type="http://schemas.openxmlformats.org/officeDocument/2006/relationships/image" Target="file:///C:\Work\PiT\PiT%20Downloads\Sceve%20-%20Delie\Html\pics\interior_sceve_delie_emblemXXI.jpg" TargetMode="External"/><Relationship Id="rId62" Type="http://schemas.openxmlformats.org/officeDocument/2006/relationships/image" Target="file:///C:\Work\PiT\PiT%20Downloads\Sceve%20-%20Delie\Html\pics\interior_sceve_delie_emblemXXV.jpg" TargetMode="External"/><Relationship Id="rId70" Type="http://schemas.openxmlformats.org/officeDocument/2006/relationships/image" Target="file:///C:\Work\PiT\PiT%20Downloads\Sceve%20-%20Delie\Html\pics\interior_sceve_delie_emblemXXIX.jpg" TargetMode="External"/><Relationship Id="rId75" Type="http://schemas.openxmlformats.org/officeDocument/2006/relationships/image" Target="media/image35.jpeg"/><Relationship Id="rId83" Type="http://schemas.openxmlformats.org/officeDocument/2006/relationships/image" Target="media/image39.jpeg"/><Relationship Id="rId88" Type="http://schemas.openxmlformats.org/officeDocument/2006/relationships/image" Target="file:///C:\Work\PiT\PiT%20Downloads\Sceve%20-%20Delie\Html\pics\interior_sceve_delie_emblemXXXVIII.jpg" TargetMode="External"/><Relationship Id="rId91" Type="http://schemas.openxmlformats.org/officeDocument/2006/relationships/image" Target="media/image43.jpeg"/><Relationship Id="rId96" Type="http://schemas.openxmlformats.org/officeDocument/2006/relationships/image" Target="file:///C:\Work\PiT\PiT%20Downloads\Sceve%20-%20Delie\Html\pics\interior_sceve_delie_emblemXLII.jpg" TargetMode="External"/><Relationship Id="rId111" Type="http://schemas.openxmlformats.org/officeDocument/2006/relationships/image" Target="media/image53.jpeg"/><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5.jpeg"/><Relationship Id="rId23" Type="http://schemas.openxmlformats.org/officeDocument/2006/relationships/image" Target="media/image9.jpeg"/><Relationship Id="rId28" Type="http://schemas.openxmlformats.org/officeDocument/2006/relationships/image" Target="file:///C:\Work\PiT\PiT%20Downloads\Sceve%20-%20Delie\Html\pics\interior_sceve_delie_emblemVIII.jpg" TargetMode="External"/><Relationship Id="rId36" Type="http://schemas.openxmlformats.org/officeDocument/2006/relationships/image" Target="file:///C:\Work\PiT\PiT%20Downloads\Sceve%20-%20Delie\Html\pics\interior_sceve_delie_emblemXII.jpg" TargetMode="External"/><Relationship Id="rId49" Type="http://schemas.openxmlformats.org/officeDocument/2006/relationships/image" Target="media/image22.jpeg"/><Relationship Id="rId57" Type="http://schemas.openxmlformats.org/officeDocument/2006/relationships/image" Target="media/image26.jpeg"/><Relationship Id="rId106" Type="http://schemas.openxmlformats.org/officeDocument/2006/relationships/image" Target="file:///C:\Work\PiT\PiT%20Downloads\Sceve%20-%20Delie\Html\pics\interior_sceve_delie_emblemXLVII.jpg" TargetMode="External"/><Relationship Id="rId114" Type="http://schemas.openxmlformats.org/officeDocument/2006/relationships/fontTable" Target="fontTable.xml"/><Relationship Id="rId10" Type="http://schemas.openxmlformats.org/officeDocument/2006/relationships/image" Target="file:///C:\Work\PiT\PiT%20Downloads\Sceve%20-%20Delie\Html\pics\interior_sceve_delie_frontis.jpg" TargetMode="External"/><Relationship Id="rId31" Type="http://schemas.openxmlformats.org/officeDocument/2006/relationships/image" Target="media/image13.jpeg"/><Relationship Id="rId44" Type="http://schemas.openxmlformats.org/officeDocument/2006/relationships/image" Target="file:///C:\Work\PiT\PiT%20Downloads\Sceve%20-%20Delie\Html\pics\interior_sceve_delie_emblemXVI.jpg" TargetMode="External"/><Relationship Id="rId52" Type="http://schemas.openxmlformats.org/officeDocument/2006/relationships/image" Target="file:///C:\Work\PiT\PiT%20Downloads\Sceve%20-%20Delie\Html\pics\interior_sceve_delie_emblemXX.jpg" TargetMode="External"/><Relationship Id="rId60" Type="http://schemas.openxmlformats.org/officeDocument/2006/relationships/image" Target="file:///C:\Work\PiT\PiT%20Downloads\Sceve%20-%20Delie\Html\pics\interior_sceve_delie_emblemXXIV.jpg" TargetMode="External"/><Relationship Id="rId65" Type="http://schemas.openxmlformats.org/officeDocument/2006/relationships/image" Target="media/image30.jpeg"/><Relationship Id="rId73" Type="http://schemas.openxmlformats.org/officeDocument/2006/relationships/image" Target="media/image34.jpeg"/><Relationship Id="rId78" Type="http://schemas.openxmlformats.org/officeDocument/2006/relationships/image" Target="file:///C:\Work\PiT\PiT%20Downloads\Sceve%20-%20Delie\Html\pics\interior_sceve_delie_emblemXXXIII.jpg" TargetMode="External"/><Relationship Id="rId81" Type="http://schemas.openxmlformats.org/officeDocument/2006/relationships/image" Target="media/image38.jpeg"/><Relationship Id="rId86" Type="http://schemas.openxmlformats.org/officeDocument/2006/relationships/image" Target="file:///C:\Work\PiT\PiT%20Downloads\Sceve%20-%20Delie\Html\pics\interior_sceve_delie_emblemXXXVII.jpg" TargetMode="External"/><Relationship Id="rId94" Type="http://schemas.openxmlformats.org/officeDocument/2006/relationships/image" Target="file:///C:\Work\PiT\PiT%20Downloads\Sceve%20-%20Delie\Html\pics\interior_sceve_delie_emblemXLI.jpg" TargetMode="External"/><Relationship Id="rId99" Type="http://schemas.openxmlformats.org/officeDocument/2006/relationships/image" Target="media/image47.jpeg"/><Relationship Id="rId101" Type="http://schemas.openxmlformats.org/officeDocument/2006/relationships/image" Target="media/image48.jpeg"/><Relationship Id="rId4" Type="http://schemas.openxmlformats.org/officeDocument/2006/relationships/webSettings" Target="webSettings.xml"/><Relationship Id="rId9" Type="http://schemas.openxmlformats.org/officeDocument/2006/relationships/image" Target="media/image2.jpeg"/><Relationship Id="rId13" Type="http://schemas.openxmlformats.org/officeDocument/2006/relationships/image" Target="media/image4.jpeg"/><Relationship Id="rId18" Type="http://schemas.openxmlformats.org/officeDocument/2006/relationships/image" Target="file:///C:\Work\PiT\PiT%20Downloads\Sceve%20-%20Delie\Html\pics\interior_sceve_delie_emblemIII.jpg" TargetMode="External"/><Relationship Id="rId39" Type="http://schemas.openxmlformats.org/officeDocument/2006/relationships/image" Target="media/image17.jpeg"/><Relationship Id="rId109" Type="http://schemas.openxmlformats.org/officeDocument/2006/relationships/image" Target="media/image52.jpeg"/><Relationship Id="rId34" Type="http://schemas.openxmlformats.org/officeDocument/2006/relationships/image" Target="file:///C:\Work\PiT\PiT%20Downloads\Sceve%20-%20Delie\Html\pics\interior_sceve_delie_emblemXI.jpg" TargetMode="External"/><Relationship Id="rId50" Type="http://schemas.openxmlformats.org/officeDocument/2006/relationships/image" Target="file:///C:\Work\PiT\PiT%20Downloads\Sceve%20-%20Delie\Html\pics\interior_sceve_delie_emblemXIX.jpg" TargetMode="External"/><Relationship Id="rId55" Type="http://schemas.openxmlformats.org/officeDocument/2006/relationships/image" Target="media/image25.jpeg"/><Relationship Id="rId76" Type="http://schemas.openxmlformats.org/officeDocument/2006/relationships/image" Target="file:///C:\Work\PiT\PiT%20Downloads\Sceve%20-%20Delie\Html\pics\interior_sceve_delie_emblemXXXII.jpg" TargetMode="External"/><Relationship Id="rId97" Type="http://schemas.openxmlformats.org/officeDocument/2006/relationships/image" Target="media/image46.jpeg"/><Relationship Id="rId104" Type="http://schemas.openxmlformats.org/officeDocument/2006/relationships/image" Target="file:///C:\Work\PiT\PiT%20Downloads\Sceve%20-%20Delie\Html\pics\interior_sceve_delie_emblemXLVI.jpg" TargetMode="External"/><Relationship Id="rId7" Type="http://schemas.openxmlformats.org/officeDocument/2006/relationships/image" Target="media/image1.jpeg"/><Relationship Id="rId71" Type="http://schemas.openxmlformats.org/officeDocument/2006/relationships/image" Target="media/image33.jpeg"/><Relationship Id="rId92" Type="http://schemas.openxmlformats.org/officeDocument/2006/relationships/image" Target="file:///C:\Work\PiT\PiT%20Downloads\Sceve%20-%20Delie\Html\pics\interior_sceve_delie_emblemXL.jpg" TargetMode="External"/><Relationship Id="rId2" Type="http://schemas.openxmlformats.org/officeDocument/2006/relationships/styles" Target="styles.xml"/><Relationship Id="rId29" Type="http://schemas.openxmlformats.org/officeDocument/2006/relationships/image" Target="media/image1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0FFBD98-82FC-4A83-A44F-DF89EBAC50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124</Pages>
  <Words>8740</Words>
  <Characters>49824</Characters>
  <Application>Microsoft Office Word</Application>
  <DocSecurity>0</DocSecurity>
  <Lines>415</Lines>
  <Paragraphs>116</Paragraphs>
  <ScaleCrop>false</ScaleCrop>
  <Company>Hewlett-Packard</Company>
  <LinksUpToDate>false</LinksUpToDate>
  <CharactersWithSpaces>58448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Selected Poems from ‘Délie’</dc:title>
  <dc:creator>Adam Kline</dc:creator>
  <cp:lastModifiedBy>Adam Kline</cp:lastModifiedBy>
  <cp:revision>4</cp:revision>
  <cp:lastPrinted>2018-01-24T18:45:00Z</cp:lastPrinted>
  <dcterms:created xsi:type="dcterms:W3CDTF">2018-01-24T18:44:00Z</dcterms:created>
  <dcterms:modified xsi:type="dcterms:W3CDTF">2018-01-25T08:01:00Z</dcterms:modified>
</cp:coreProperties>
</file>